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mes121"/>
        <w:ind w:hanging="0" w:left="453" w:right="0"/>
        <w:jc w:val="center"/>
        <w:rPr>
          <w:bCs w:val="false"/>
          <w:i/>
          <w:i/>
          <w:sz w:val="20"/>
          <w:szCs w:val="20"/>
        </w:rPr>
      </w:pPr>
      <w:r>
        <w:rPr>
          <w:bCs w:val="false"/>
          <w:i/>
          <w:sz w:val="20"/>
          <w:szCs w:val="20"/>
        </w:rPr>
        <w:t>ФОРМА</w:t>
      </w:r>
    </w:p>
    <w:tbl>
      <w:tblPr>
        <w:tblW w:w="15168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>
        <w:trPr>
          <w:trHeight w:val="300" w:hRule="atLeast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>
            <w:pPr>
              <w:pStyle w:val="Normal"/>
              <w:spacing w:lineRule="auto" w:line="240"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>
            <w:pPr>
              <w:pStyle w:val="Normal"/>
              <w:spacing w:before="120" w:after="0"/>
              <w:ind w:left="453" w:righ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Справка о цепочке собственников участника закупочной процедуры, включая бенефициаров (в том числе конечных) *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>
            <w:pPr>
              <w:pStyle w:val="Normal"/>
              <w:snapToGrid w:val="false"/>
              <w:spacing w:before="120" w:after="0"/>
              <w:ind w:left="453" w:right="0"/>
              <w:jc w:val="center"/>
              <w:rPr>
                <w:b/>
                <w:i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bottom"/>
          </w:tcPr>
          <w:p>
            <w:pPr>
              <w:pStyle w:val="Normal"/>
              <w:spacing w:lineRule="auto" w:line="240"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по состоянию на 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>
          <w:trHeight w:val="331" w:hRule="atLeast"/>
        </w:trPr>
        <w:tc>
          <w:tcPr>
            <w:tcW w:w="4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ind w:left="-79" w:right="0"/>
              <w:jc w:val="center"/>
              <w:rPr/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r>
              <w:rPr>
                <w:b/>
                <w:bCs/>
                <w:color w:val="000000"/>
                <w:sz w:val="16"/>
                <w:szCs w:val="16"/>
              </w:rPr>
              <w:t>п./п.</w:t>
            </w:r>
          </w:p>
        </w:tc>
        <w:tc>
          <w:tcPr>
            <w:tcW w:w="595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>
        <w:trPr>
          <w:trHeight w:val="847" w:hRule="atLeast"/>
        </w:trPr>
        <w:tc>
          <w:tcPr>
            <w:tcW w:w="453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/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/>
            </w:pPr>
            <w:r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/>
            </w:pPr>
            <w:r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/>
            </w:pPr>
            <w:r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/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/>
            </w:pPr>
            <w:r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left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  <w:r>
              <w:rPr>
                <w:b/>
                <w:bCs/>
                <w:color w:val="000000"/>
                <w:sz w:val="16"/>
                <w:szCs w:val="16"/>
              </w:rPr>
              <w:t>..</w:t>
            </w:r>
          </w:p>
        </w:tc>
        <w:tc>
          <w:tcPr>
            <w:tcW w:w="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79" w:right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suppressAutoHyphens w:val="true"/>
        <w:rPr>
          <w:b/>
          <w:szCs w:val="28"/>
        </w:rPr>
      </w:pPr>
      <w:r>
        <w:rPr>
          <w:b/>
          <w:szCs w:val="28"/>
        </w:rPr>
        <w:t>Примечания:</w:t>
      </w:r>
    </w:p>
    <w:p>
      <w:pPr>
        <w:pStyle w:val="Normal"/>
        <w:tabs>
          <w:tab w:val="left" w:pos="708" w:leader="none"/>
          <w:tab w:val="left" w:pos="1134" w:leader="none"/>
        </w:tabs>
        <w:autoSpaceDE w:val="false"/>
        <w:spacing w:lineRule="auto" w:line="240" w:before="0" w:after="0"/>
        <w:ind w:left="567" w:right="0"/>
        <w:rPr/>
      </w:pPr>
      <w:r>
        <w:rPr/>
        <w:t xml:space="preserve">__________________________________           </w:t>
        <w:tab/>
        <w:tab/>
        <w:tab/>
        <w:tab/>
        <w:tab/>
        <w:t xml:space="preserve">      _________________________</w:t>
      </w:r>
    </w:p>
    <w:p>
      <w:pPr>
        <w:pStyle w:val="Normal"/>
        <w:overflowPunct w:val="false"/>
        <w:autoSpaceDE w:val="false"/>
        <w:spacing w:lineRule="auto" w:line="240" w:before="0" w:after="0"/>
        <w:ind w:firstLine="567" w:right="0"/>
        <w:rPr>
          <w:sz w:val="20"/>
          <w:szCs w:val="20"/>
        </w:rPr>
      </w:pPr>
      <w:r>
        <w:rPr/>
        <w:t xml:space="preserve">        </w:t>
      </w:r>
      <w:r>
        <w:rPr>
          <w:sz w:val="20"/>
          <w:szCs w:val="20"/>
        </w:rPr>
        <w:t xml:space="preserve">(Подпись уполномоченного представителя)           </w:t>
        <w:tab/>
        <w:tab/>
        <w:tab/>
        <w:tab/>
        <w:tab/>
        <w:t xml:space="preserve">       (ФИО и должность подписавшего)</w:t>
      </w:r>
    </w:p>
    <w:p>
      <w:pPr>
        <w:pStyle w:val="Normal"/>
        <w:overflowPunct w:val="false"/>
        <w:autoSpaceDE w:val="false"/>
        <w:spacing w:lineRule="auto" w:line="240" w:before="0" w:after="0"/>
        <w:ind w:firstLine="567" w:right="0"/>
        <w:rPr>
          <w:sz w:val="20"/>
          <w:szCs w:val="20"/>
        </w:rPr>
      </w:pPr>
      <w:r>
        <w:rPr>
          <w:sz w:val="20"/>
          <w:szCs w:val="20"/>
        </w:rPr>
        <w:tab/>
      </w:r>
    </w:p>
    <w:p>
      <w:pPr>
        <w:pStyle w:val="Normal"/>
        <w:overflowPunct w:val="false"/>
        <w:autoSpaceDE w:val="false"/>
        <w:spacing w:lineRule="auto" w:line="240" w:before="0" w:after="0"/>
        <w:ind w:firstLine="567" w:right="0"/>
        <w:rPr>
          <w:bCs/>
          <w:sz w:val="20"/>
          <w:szCs w:val="20"/>
        </w:rPr>
      </w:pPr>
      <w:r>
        <w:rPr>
          <w:bCs/>
          <w:sz w:val="20"/>
          <w:szCs w:val="20"/>
        </w:rPr>
        <w:t>М.П.</w:t>
      </w:r>
    </w:p>
    <w:p>
      <w:pPr>
        <w:pStyle w:val="Normal"/>
        <w:overflowPunct w:val="false"/>
        <w:autoSpaceDE w:val="false"/>
        <w:spacing w:lineRule="auto" w:line="240" w:before="0" w:after="0"/>
        <w:ind w:firstLine="567" w:right="0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suppressAutoHyphens w:val="true"/>
        <w:spacing w:lineRule="auto" w:line="240" w:before="0" w:after="0"/>
        <w:ind w:firstLine="567" w:right="0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suppressAutoHyphens w:val="true"/>
        <w:spacing w:lineRule="auto" w:line="240" w:before="0" w:after="0"/>
        <w:ind w:firstLine="567" w:right="0"/>
        <w:rPr/>
      </w:pPr>
      <w:r>
        <w:rPr/>
        <w:t>* Изменение формы справки не допускается.</w:t>
      </w:r>
    </w:p>
    <w:p>
      <w:pPr>
        <w:pStyle w:val="Normal"/>
        <w:suppressAutoHyphens w:val="true"/>
        <w:spacing w:lineRule="auto" w:line="240" w:before="0" w:after="0"/>
        <w:ind w:firstLine="567" w:right="0"/>
        <w:rPr/>
      </w:pPr>
      <w:r>
        <w:rPr/>
        <w:t>Графы (поля) таблицы должны содержать информацию, касающуюся только этой графы (поля).</w:t>
      </w:r>
    </w:p>
    <w:p>
      <w:pPr>
        <w:pStyle w:val="Normal"/>
        <w:suppressAutoHyphens w:val="true"/>
        <w:spacing w:lineRule="auto" w:line="240" w:before="0" w:after="0"/>
        <w:ind w:firstLine="567" w:right="0"/>
        <w:rPr/>
      </w:pPr>
      <w:r>
        <w:rPr/>
        <w:t>Указывается полное наименование юридического лица с расшифровкой организационно-правовой формы.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spacing w:lineRule="auto" w:line="240" w:before="0" w:after="0"/>
        <w:ind w:firstLine="567" w:right="0"/>
        <w:rPr/>
      </w:pPr>
      <w:r>
        <w:rPr/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>
      <w:pPr>
        <w:pStyle w:val="Normal"/>
        <w:suppressAutoHyphens w:val="true"/>
        <w:spacing w:lineRule="auto" w:line="240" w:before="0" w:after="0"/>
        <w:ind w:firstLine="567" w:right="0"/>
        <w:rPr/>
      </w:pPr>
      <w:r>
        <w:rPr/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>
      <w:pPr>
        <w:pStyle w:val="Normal"/>
        <w:suppressAutoHyphens w:val="true"/>
        <w:spacing w:lineRule="auto" w:line="240" w:before="0" w:after="0"/>
        <w:ind w:firstLine="567" w:right="0"/>
        <w:rPr/>
      </w:pPr>
      <w:r>
        <w:rPr/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>
      <w:pPr>
        <w:pStyle w:val="Normal"/>
        <w:suppressAutoHyphens w:val="true"/>
        <w:spacing w:lineRule="auto" w:line="240" w:before="0" w:after="0"/>
        <w:ind w:firstLine="567" w:right="0"/>
        <w:rPr/>
      </w:pPr>
      <w:r>
        <w:rPr/>
        <w:t>При заполнении паспортных данных указываются реквизиты документов, удостоверяющих личность:</w:t>
      </w:r>
    </w:p>
    <w:p>
      <w:pPr>
        <w:pStyle w:val="Normal"/>
        <w:suppressAutoHyphens w:val="true"/>
        <w:spacing w:lineRule="auto" w:line="240" w:before="0" w:after="0"/>
        <w:ind w:firstLine="567" w:right="0"/>
        <w:rPr/>
      </w:pPr>
      <w:r>
        <w:rPr/>
        <w:t>- для граждан РФ: серия и номер паспорта в формате ХХХХ ХХХХХХ;</w:t>
      </w:r>
    </w:p>
    <w:p>
      <w:pPr>
        <w:pStyle w:val="Normal"/>
        <w:suppressAutoHyphens w:val="true"/>
        <w:spacing w:lineRule="auto" w:line="240" w:before="0" w:after="0"/>
        <w:ind w:firstLine="567" w:right="0"/>
        <w:rPr/>
      </w:pPr>
      <w:r>
        <w:rPr/>
        <w:t>- для иных лиц: реквизиты паспорта или иного документа, удостоверяющего личность.</w:t>
      </w:r>
    </w:p>
    <w:p>
      <w:pPr>
        <w:pStyle w:val="Normal"/>
        <w:suppressAutoHyphens w:val="true"/>
        <w:spacing w:lineRule="auto" w:line="240" w:before="0" w:after="0"/>
        <w:ind w:firstLine="567" w:right="0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Normal"/>
        <w:suppressAutoHyphens w:val="true"/>
        <w:spacing w:lineRule="auto" w:line="240" w:before="0" w:after="0"/>
        <w:ind w:firstLine="567" w:right="0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Normal"/>
        <w:suppressAutoHyphens w:val="true"/>
        <w:spacing w:lineRule="auto" w:line="240" w:before="0" w:after="0"/>
        <w:ind w:firstLine="567" w:right="0"/>
        <w:rPr/>
      </w:pPr>
      <w:r>
        <w:rPr/>
        <w:t>**</w:t>
        <w:tab/>
        <w:t>1, 2 и т.д. – собственники (участники, акционеры, бенефициары) участника ТЗП (собственники первого уровня);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spacing w:lineRule="auto" w:line="240" w:before="0" w:after="0"/>
        <w:ind w:firstLine="1418" w:right="0"/>
        <w:rPr/>
      </w:pPr>
      <w:r>
        <w:rPr/>
        <w:t>1.0, 2.0 и т.д. – руководители организаций - собственников первого уровня;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spacing w:lineRule="auto" w:line="240" w:before="0" w:after="0"/>
        <w:ind w:firstLine="567" w:right="0"/>
        <w:rPr/>
      </w:pPr>
      <w:r>
        <w:rPr/>
        <w:tab/>
        <w:tab/>
        <w:t>1.1, 1.2 и т.д. – собственники (участники, акционеры, бенефициары) 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spacing w:lineRule="auto" w:line="240" w:before="0" w:after="0"/>
        <w:ind w:firstLine="1418" w:right="0"/>
        <w:rPr/>
      </w:pPr>
      <w:r>
        <w:rPr/>
        <w:t>1.2.0 и т.д. –  руководители организаций - собственников второго уровня и далее по аналогичной схеме.</w:t>
      </w:r>
    </w:p>
    <w:p>
      <w:pPr>
        <w:pStyle w:val="Normal"/>
        <w:suppressAutoHyphens w:val="true"/>
        <w:spacing w:lineRule="auto" w:line="240" w:before="0" w:after="0"/>
        <w:ind w:firstLine="567" w:right="0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spacing w:lineRule="auto" w:line="240" w:before="0" w:after="0"/>
        <w:ind w:firstLine="567" w:right="0"/>
        <w:rPr/>
      </w:pPr>
      <w:r>
        <w:rPr/>
        <w:t>***</w:t>
        <w:tab/>
        <w:t xml:space="preserve">в качестве подтверждающих документов должны быть представлены следующие актуальные (45 дней до срока окончания подачи заявки) документы: 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rPr/>
      </w:pPr>
      <w:r>
        <w:rPr/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rPr/>
      </w:pPr>
      <w:r>
        <w:rPr/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rPr/>
      </w:pPr>
      <w:r>
        <w:rPr/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rPr/>
      </w:pPr>
      <w:r>
        <w:rPr/>
        <w:t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br w:type="page"/>
      </w:r>
    </w:p>
    <w:p>
      <w:pPr>
        <w:pStyle w:val="Normal"/>
        <w:spacing w:lineRule="auto" w:line="256" w:before="0"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>
      <w:headerReference w:type="default" r:id="rId2"/>
      <w:footerReference w:type="default" r:id="rId3"/>
      <w:type w:val="nextPage"/>
      <w:pgSz w:orient="landscape" w:w="16838" w:h="11906"/>
      <w:pgMar w:left="1134" w:right="1134" w:gutter="0" w:header="720" w:top="1134" w:footer="567" w:bottom="1134"/>
      <w:pgNumType w:fmt="decimal"/>
      <w:formProt w:val="false"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Cambria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Arial (WT)">
    <w:altName w:val="Arial"/>
    <w:charset w:val="a2"/>
    <w:family w:val="swiss"/>
    <w:pitch w:val="variable"/>
  </w:font>
  <w:font w:name="Tahoma">
    <w:charset w:val="cc"/>
    <w:family w:val="swiss"/>
    <w:pitch w:val="variable"/>
  </w:font>
  <w:font w:name="Pragmatica">
    <w:altName w:val="Times New Roman"/>
    <w:charset w:val="00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  <w:font w:name="Times New Roman CYR">
    <w:charset w:val="cc"/>
    <w:family w:val="roman"/>
    <w:pitch w:val="variable"/>
  </w:font>
  <w:font w:name="Arial CYR">
    <w:charset w:val="cc"/>
    <w:family w:val="swiss"/>
    <w:pitch w:val="variable"/>
  </w:font>
  <w:font w:name="Arial Unicode MS">
    <w:charset w:val="80"/>
    <w:family w:val="swiss"/>
    <w:pitch w:val="variable"/>
  </w:font>
  <w:font w:name="Gelvetsky 12pt">
    <w:altName w:val="Times New Roman"/>
    <w:charset w:val="00"/>
    <w:family w:val="auto"/>
    <w:pitch w:val="default"/>
  </w:font>
  <w:font w:name="Courier">
    <w:altName w:val="Courier New"/>
    <w:charset w:val="00"/>
    <w:family w:val="modern"/>
    <w:pitch w:val="default"/>
  </w:font>
  <w:font w:name="ISOCPEUR">
    <w:charset w:val="cc"/>
    <w:family w:val="swiss"/>
    <w:pitch w:val="variable"/>
  </w:font>
  <w:font w:name="School Book">
    <w:altName w:val="Arial"/>
    <w:charset w:val="00"/>
    <w:family w:val="swiss"/>
    <w:pitch w:val="variable"/>
  </w:font>
  <w:font w:name="Book Antiqua">
    <w:charset w:val="cc"/>
    <w:family w:val="roman"/>
    <w:pitch w:val="variable"/>
  </w:font>
  <w:font w:name="Courier New">
    <w:charset w:val="cc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sz w:val="2"/>
        <w:szCs w:val="2"/>
      </w:rPr>
    </w:pPr>
    <w:r>
      <w:rPr>
        <w:sz w:val="2"/>
        <w:szCs w:val="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120" w:after="0"/>
      <w:rPr>
        <w:sz w:val="2"/>
        <w:szCs w:val="2"/>
      </w:rPr>
    </w:pPr>
    <w:r>
      <w:rPr>
        <w:sz w:val="2"/>
        <w:szCs w:val="2"/>
      </w:rPr>
    </w:r>
    <w:r>
      <mc:AlternateContent>
        <mc:Choice Requires="wps">
          <w:drawing>
            <wp:anchor behindDoc="0" distT="0" distB="0" distL="0" distR="0" simplePos="0" locked="0" layoutInCell="0" allowOverlap="1" relativeHeight="5">
              <wp:simplePos x="0" y="0"/>
              <wp:positionH relativeFrom="page">
                <wp:posOffset>4052570</wp:posOffset>
              </wp:positionH>
              <wp:positionV relativeFrom="paragraph">
                <wp:posOffset>-182880</wp:posOffset>
              </wp:positionV>
              <wp:extent cx="76835" cy="225425"/>
              <wp:effectExtent l="0" t="0" r="0" b="0"/>
              <wp:wrapSquare wrapText="bothSides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22542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4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6.05pt;height:17.75pt;mso-wrap-distance-left:0pt;mso-wrap-distance-right:0pt;mso-wrap-distance-top:0pt;mso-wrap-distance-bottom:0pt;margin-top:-14.4pt;mso-position-vertical-relative:text;margin-left:319.1pt;mso-position-horizontal-relative:page">
              <v:fill opacity="0f"/>
              <v:textbox inset="0in,0in,0in,0in">
                <w:txbxContent>
                  <w:p>
                    <w:pPr>
                      <w:pStyle w:val="Header"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4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center"/>
      <w:pPr>
        <w:tabs>
          <w:tab w:val="num" w:pos="1986"/>
        </w:tabs>
        <w:ind w:left="1986" w:hanging="568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87"/>
        </w:tabs>
        <w:ind w:left="3687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b w:val="false"/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cs="Times New Roman"/>
      </w:rPr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360" w:hanging="360"/>
      </w:pPr>
      <w:rPr>
        <w:sz w:val="20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sz w:val="20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sz w:val="20"/>
      </w:rPr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sz w:val="20"/>
      </w:rPr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sz w:val="20"/>
      </w:rPr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sz w:val="20"/>
      </w:rPr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sz w:val="20"/>
      </w:rPr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sz w:val="20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0"/>
        </w:tabs>
        <w:ind w:left="143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1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851"/>
        </w:tabs>
        <w:ind w:left="0" w:firstLine="851"/>
      </w:pPr>
      <w:rPr>
        <w:rFonts w:ascii="Symbol" w:hAnsi="Symbol" w:cs="Symbol" w:hint="default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</w:lvl>
  </w:abstractNum>
  <w:abstractNum w:abstractNumId="17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24"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Droid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360" w:before="120" w:after="0"/>
      <w:jc w:val="both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1"/>
      </w:numPr>
      <w:spacing w:lineRule="auto" w:line="240" w:before="0" w:after="0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qFormat/>
    <w:pPr>
      <w:keepNext w:val="true"/>
      <w:numPr>
        <w:ilvl w:val="0"/>
        <w:numId w:val="1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pPr>
      <w:keepNext w:val="true"/>
      <w:numPr>
        <w:ilvl w:val="0"/>
        <w:numId w:val="1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qFormat/>
    <w:pPr>
      <w:keepNext w:val="true"/>
      <w:numPr>
        <w:ilvl w:val="0"/>
        <w:numId w:val="11"/>
      </w:numPr>
      <w:spacing w:before="240" w:after="60"/>
      <w:outlineLvl w:val="3"/>
    </w:pPr>
    <w:rPr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qFormat/>
    <w:pPr>
      <w:keepNext w:val="true"/>
      <w:widowControl w:val="false"/>
      <w:numPr>
        <w:ilvl w:val="0"/>
        <w:numId w:val="11"/>
      </w:numPr>
      <w:tabs>
        <w:tab w:val="clear" w:pos="708"/>
        <w:tab w:val="left" w:pos="360" w:leader="none"/>
      </w:tabs>
      <w:suppressAutoHyphens w:val="true"/>
      <w:spacing w:before="60" w:after="0"/>
      <w:textAlignment w:val="baseline"/>
      <w:outlineLvl w:val="4"/>
    </w:pPr>
    <w:rPr>
      <w:b/>
      <w:bCs/>
      <w:sz w:val="26"/>
      <w:szCs w:val="22"/>
      <w:lang w:val="en-US"/>
    </w:rPr>
  </w:style>
  <w:style w:type="paragraph" w:styleId="Heading6">
    <w:name w:val="heading 6"/>
    <w:basedOn w:val="Normal"/>
    <w:next w:val="Normal"/>
    <w:qFormat/>
    <w:pPr>
      <w:widowControl w:val="false"/>
      <w:numPr>
        <w:ilvl w:val="0"/>
        <w:numId w:val="11"/>
      </w:numPr>
      <w:tabs>
        <w:tab w:val="clear" w:pos="708"/>
        <w:tab w:val="left" w:pos="360" w:leader="none"/>
      </w:tabs>
      <w:suppressAutoHyphens w:val="true"/>
      <w:spacing w:before="240" w:after="60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qFormat/>
    <w:pPr>
      <w:widowControl w:val="false"/>
      <w:numPr>
        <w:ilvl w:val="0"/>
        <w:numId w:val="11"/>
      </w:numPr>
      <w:suppressAutoHyphens w:val="true"/>
      <w:spacing w:before="240" w:after="60"/>
      <w:outlineLvl w:val="6"/>
    </w:pPr>
    <w:rPr>
      <w:bCs/>
      <w:sz w:val="26"/>
      <w:szCs w:val="22"/>
      <w:lang w:val="en-US"/>
    </w:rPr>
  </w:style>
  <w:style w:type="paragraph" w:styleId="Heading8">
    <w:name w:val="heading 8"/>
    <w:basedOn w:val="Normal"/>
    <w:next w:val="Normal"/>
    <w:qFormat/>
    <w:pPr>
      <w:widowControl w:val="false"/>
      <w:numPr>
        <w:ilvl w:val="0"/>
        <w:numId w:val="11"/>
      </w:numPr>
      <w:suppressAutoHyphens w:val="true"/>
      <w:spacing w:before="240" w:after="60"/>
      <w:outlineLvl w:val="7"/>
    </w:pPr>
    <w:rPr>
      <w:bCs/>
      <w:i/>
      <w:sz w:val="26"/>
      <w:szCs w:val="22"/>
      <w:lang w:val="en-US"/>
    </w:rPr>
  </w:style>
  <w:style w:type="paragraph" w:styleId="Heading9">
    <w:name w:val="heading 9"/>
    <w:basedOn w:val="Normal"/>
    <w:next w:val="Normal"/>
    <w:qFormat/>
    <w:pPr>
      <w:widowControl w:val="false"/>
      <w:numPr>
        <w:ilvl w:val="0"/>
        <w:numId w:val="11"/>
      </w:numPr>
      <w:suppressAutoHyphens w:val="true"/>
      <w:spacing w:before="240" w:after="60"/>
      <w:outlineLvl w:val="8"/>
    </w:pPr>
    <w:rPr>
      <w:rFonts w:ascii="Arial" w:hAnsi="Arial" w:cs="Arial"/>
      <w:bCs/>
      <w:sz w:val="22"/>
      <w:szCs w:val="22"/>
      <w:lang w:val="en-US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>
      <w:sz w:val="28"/>
      <w:szCs w:val="28"/>
    </w:rPr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cs="Times New Roman"/>
    </w:rPr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6z0">
    <w:name w:val="WW8Num16z0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Symbol" w:hAnsi="Symbol" w:cs="Symbo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21z0">
    <w:name w:val="WW8Num21z0"/>
    <w:qFormat/>
    <w:rPr>
      <w:rFonts w:cs="Times New Roman"/>
    </w:rPr>
  </w:style>
  <w:style w:type="character" w:styleId="WW8Num21z2">
    <w:name w:val="WW8Num21z2"/>
    <w:qFormat/>
    <w:rPr>
      <w:rFonts w:cs="Times New Roman"/>
    </w:rPr>
  </w:style>
  <w:style w:type="character" w:styleId="WW8Num22z0">
    <w:name w:val="WW8Num22z0"/>
    <w:qFormat/>
    <w:rPr>
      <w:rFonts w:ascii="Symbol" w:hAnsi="Symbol" w:cs="Symbol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4z0">
    <w:name w:val="WW8Num24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/>
  </w:style>
  <w:style w:type="character" w:styleId="WW8Num29z1">
    <w:name w:val="WW8Num29z1"/>
    <w:qFormat/>
    <w:rPr>
      <w:rFonts w:ascii="Symbol" w:hAnsi="Symbol" w:cs="Symbol"/>
    </w:rPr>
  </w:style>
  <w:style w:type="character" w:styleId="WW8Num30z0">
    <w:name w:val="WW8Num30z0"/>
    <w:qFormat/>
    <w:rPr>
      <w:rFonts w:ascii="Symbol" w:hAnsi="Symbol" w:cs="Symbol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1z0">
    <w:name w:val="WW8Num31z0"/>
    <w:qFormat/>
    <w:rPr/>
  </w:style>
  <w:style w:type="character" w:styleId="WW8Num32z0">
    <w:name w:val="WW8Num32z0"/>
    <w:qFormat/>
    <w:rPr/>
  </w:style>
  <w:style w:type="character" w:styleId="WW8Num32z1">
    <w:name w:val="WW8Num32z1"/>
    <w:qFormat/>
    <w:rPr>
      <w:rFonts w:ascii="Wingdings" w:hAnsi="Wingdings" w:eastAsia="Times New Roman" w:cs="Times New Roman"/>
    </w:rPr>
  </w:style>
  <w:style w:type="character" w:styleId="WW8Num33z0">
    <w:name w:val="WW8Num33z0"/>
    <w:qFormat/>
    <w:rPr/>
  </w:style>
  <w:style w:type="character" w:styleId="WW8Num35z0">
    <w:name w:val="WW8Num35z0"/>
    <w:qFormat/>
    <w:rPr>
      <w:rFonts w:cs="Times New Roman"/>
    </w:rPr>
  </w:style>
  <w:style w:type="character" w:styleId="WW8Num35z1">
    <w:name w:val="WW8Num35z1"/>
    <w:qFormat/>
    <w:rPr>
      <w:rFonts w:cs="Times New Roman"/>
    </w:rPr>
  </w:style>
  <w:style w:type="character" w:styleId="WW8Num36z0">
    <w:name w:val="WW8Num36z0"/>
    <w:qFormat/>
    <w:rPr/>
  </w:style>
  <w:style w:type="character" w:styleId="WW8Num37z0">
    <w:name w:val="WW8Num37z0"/>
    <w:qFormat/>
    <w:rPr>
      <w:rFonts w:ascii="Symbol" w:hAnsi="Symbol" w:cs="Symbo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8z0">
    <w:name w:val="WW8Num38z0"/>
    <w:qFormat/>
    <w:rPr/>
  </w:style>
  <w:style w:type="character" w:styleId="WW8Num39z0">
    <w:name w:val="WW8Num39z0"/>
    <w:qFormat/>
    <w:rPr/>
  </w:style>
  <w:style w:type="character" w:styleId="WW8Num40z0">
    <w:name w:val="WW8Num40z0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/>
  </w:style>
  <w:style w:type="character" w:styleId="WW8Num43z0">
    <w:name w:val="WW8Num43z0"/>
    <w:qFormat/>
    <w:rPr>
      <w:rFonts w:ascii="Symbol" w:hAnsi="Symbol" w:cs="Symbol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4z0">
    <w:name w:val="WW8Num44z0"/>
    <w:qFormat/>
    <w:rPr/>
  </w:style>
  <w:style w:type="character" w:styleId="WW8Num46z0">
    <w:name w:val="WW8Num46z0"/>
    <w:qFormat/>
    <w:rPr/>
  </w:style>
  <w:style w:type="character" w:styleId="WW8Num47z0">
    <w:name w:val="WW8Num47z0"/>
    <w:qFormat/>
    <w:rPr/>
  </w:style>
  <w:style w:type="character" w:styleId="WW8Num48z0">
    <w:name w:val="WW8Num48z0"/>
    <w:qFormat/>
    <w:rPr/>
  </w:style>
  <w:style w:type="character" w:styleId="WW8Num49z0">
    <w:name w:val="WW8Num49z0"/>
    <w:qFormat/>
    <w:rPr/>
  </w:style>
  <w:style w:type="character" w:styleId="WW8Num49z1">
    <w:name w:val="WW8Num49z1"/>
    <w:qFormat/>
    <w:rPr>
      <w:sz w:val="20"/>
    </w:rPr>
  </w:style>
  <w:style w:type="character" w:styleId="WW8Num50z0">
    <w:name w:val="WW8Num50z0"/>
    <w:qFormat/>
    <w:rPr/>
  </w:style>
  <w:style w:type="character" w:styleId="WW8Num50z1">
    <w:name w:val="WW8Num50z1"/>
    <w:qFormat/>
    <w:rPr>
      <w:rFonts w:ascii="Courier New" w:hAnsi="Courier New" w:cs="Courier New"/>
    </w:rPr>
  </w:style>
  <w:style w:type="character" w:styleId="WW8Num51z0">
    <w:name w:val="WW8Num51z0"/>
    <w:qFormat/>
    <w:rPr>
      <w:rFonts w:cs="Times New Roman"/>
    </w:rPr>
  </w:style>
  <w:style w:type="character" w:styleId="WW8Num51z2">
    <w:name w:val="WW8Num51z2"/>
    <w:qFormat/>
    <w:rPr>
      <w:rFonts w:cs="Times New Roman"/>
      <w:b w:val="false"/>
    </w:rPr>
  </w:style>
  <w:style w:type="character" w:styleId="WW8Num52z0">
    <w:name w:val="WW8Num52z0"/>
    <w:qFormat/>
    <w:rPr/>
  </w:style>
  <w:style w:type="character" w:styleId="WW8Num53z0">
    <w:name w:val="WW8Num53z0"/>
    <w:qFormat/>
    <w:rPr/>
  </w:style>
  <w:style w:type="character" w:styleId="WW8Num53z1">
    <w:name w:val="WW8Num53z1"/>
    <w:qFormat/>
    <w:rPr>
      <w:sz w:val="20"/>
    </w:rPr>
  </w:style>
  <w:style w:type="character" w:styleId="WW8Num54z0">
    <w:name w:val="WW8Num54z0"/>
    <w:qFormat/>
    <w:rPr/>
  </w:style>
  <w:style w:type="character" w:styleId="WW8Num55z0">
    <w:name w:val="WW8Num55z0"/>
    <w:qFormat/>
    <w:rPr/>
  </w:style>
  <w:style w:type="character" w:styleId="WW8Num56z0">
    <w:name w:val="WW8Num56z0"/>
    <w:qFormat/>
    <w:rPr>
      <w:rFonts w:ascii="Symbol" w:hAnsi="Symbol" w:cs="Symbol"/>
    </w:rPr>
  </w:style>
  <w:style w:type="character" w:styleId="WW8Num56z1">
    <w:name w:val="WW8Num56z1"/>
    <w:qFormat/>
    <w:rPr>
      <w:rFonts w:ascii="Courier New" w:hAnsi="Courier New" w:cs="Courier New"/>
    </w:rPr>
  </w:style>
  <w:style w:type="character" w:styleId="WW8Num56z2">
    <w:name w:val="WW8Num56z2"/>
    <w:qFormat/>
    <w:rPr>
      <w:rFonts w:ascii="Wingdings" w:hAnsi="Wingdings" w:cs="Wingdings"/>
    </w:rPr>
  </w:style>
  <w:style w:type="character" w:styleId="WW8Num57z0">
    <w:name w:val="WW8Num57z0"/>
    <w:qFormat/>
    <w:rPr>
      <w:rFonts w:cs="Times New Roman"/>
    </w:rPr>
  </w:style>
  <w:style w:type="character" w:styleId="WW8Num57z5">
    <w:name w:val="WW8Num57z5"/>
    <w:qFormat/>
    <w:rPr>
      <w:rFonts w:cs="Times New Roman"/>
    </w:rPr>
  </w:style>
  <w:style w:type="character" w:styleId="WW8Num58z0">
    <w:name w:val="WW8Num58z0"/>
    <w:qFormat/>
    <w:rPr/>
  </w:style>
  <w:style w:type="character" w:styleId="WW8Num59z0">
    <w:name w:val="WW8Num59z0"/>
    <w:qFormat/>
    <w:rPr/>
  </w:style>
  <w:style w:type="character" w:styleId="WW8Num60z0">
    <w:name w:val="WW8Num60z0"/>
    <w:qFormat/>
    <w:rPr/>
  </w:style>
  <w:style w:type="character" w:styleId="WW8Num61z0">
    <w:name w:val="WW8Num61z0"/>
    <w:qFormat/>
    <w:rPr>
      <w:sz w:val="24"/>
    </w:rPr>
  </w:style>
  <w:style w:type="character" w:styleId="WW8Num62z0">
    <w:name w:val="WW8Num62z0"/>
    <w:qFormat/>
    <w:rPr/>
  </w:style>
  <w:style w:type="character" w:styleId="WW8Num63z0">
    <w:name w:val="WW8Num63z0"/>
    <w:qFormat/>
    <w:rPr>
      <w:rFonts w:ascii="Courier New" w:hAnsi="Courier New" w:cs="Courier New"/>
    </w:rPr>
  </w:style>
  <w:style w:type="character" w:styleId="WW8Num63z2">
    <w:name w:val="WW8Num63z2"/>
    <w:qFormat/>
    <w:rPr>
      <w:rFonts w:ascii="Wingdings" w:hAnsi="Wingdings" w:cs="Wingdings"/>
    </w:rPr>
  </w:style>
  <w:style w:type="character" w:styleId="WW8Num63z3">
    <w:name w:val="WW8Num63z3"/>
    <w:qFormat/>
    <w:rPr>
      <w:rFonts w:ascii="Symbol" w:hAnsi="Symbol" w:cs="Symbol"/>
    </w:rPr>
  </w:style>
  <w:style w:type="character" w:styleId="WW8Num64z0">
    <w:name w:val="WW8Num64z0"/>
    <w:qFormat/>
    <w:rPr/>
  </w:style>
  <w:style w:type="character" w:styleId="WW8Num65z0">
    <w:name w:val="WW8Num65z0"/>
    <w:qFormat/>
    <w:rPr>
      <w:rFonts w:cs="Times New Roman"/>
    </w:rPr>
  </w:style>
  <w:style w:type="character" w:styleId="WW8Num65z1">
    <w:name w:val="WW8Num65z1"/>
    <w:qFormat/>
    <w:rPr>
      <w:sz w:val="20"/>
    </w:rPr>
  </w:style>
  <w:style w:type="character" w:styleId="WW8Num66z0">
    <w:name w:val="WW8Num66z0"/>
    <w:qFormat/>
    <w:rPr>
      <w:rFonts w:ascii="Symbol" w:hAnsi="Symbol" w:cs="Symbol"/>
    </w:rPr>
  </w:style>
  <w:style w:type="character" w:styleId="WW8Num66z1">
    <w:name w:val="WW8Num66z1"/>
    <w:qFormat/>
    <w:rPr>
      <w:rFonts w:ascii="Courier New" w:hAnsi="Courier New" w:cs="Courier New"/>
    </w:rPr>
  </w:style>
  <w:style w:type="character" w:styleId="WW8Num66z2">
    <w:name w:val="WW8Num66z2"/>
    <w:qFormat/>
    <w:rPr>
      <w:rFonts w:ascii="Wingdings" w:hAnsi="Wingdings" w:cs="Wingdings"/>
    </w:rPr>
  </w:style>
  <w:style w:type="character" w:styleId="WW8Num67z0">
    <w:name w:val="WW8Num67z0"/>
    <w:qFormat/>
    <w:rPr/>
  </w:style>
  <w:style w:type="character" w:styleId="WW8Num69z0">
    <w:name w:val="WW8Num69z0"/>
    <w:qFormat/>
    <w:rPr/>
  </w:style>
  <w:style w:type="character" w:styleId="WW8Num70z0">
    <w:name w:val="WW8Num70z0"/>
    <w:qFormat/>
    <w:rPr>
      <w:rFonts w:ascii="Symbol" w:hAnsi="Symbol" w:cs="Symbol"/>
    </w:rPr>
  </w:style>
  <w:style w:type="character" w:styleId="WW8Num70z1">
    <w:name w:val="WW8Num70z1"/>
    <w:qFormat/>
    <w:rPr>
      <w:rFonts w:ascii="Courier New" w:hAnsi="Courier New" w:cs="Courier New"/>
    </w:rPr>
  </w:style>
  <w:style w:type="character" w:styleId="WW8Num70z2">
    <w:name w:val="WW8Num70z2"/>
    <w:qFormat/>
    <w:rPr>
      <w:rFonts w:ascii="Wingdings" w:hAnsi="Wingdings" w:cs="Wingdings"/>
    </w:rPr>
  </w:style>
  <w:style w:type="character" w:styleId="WW8Num71z0">
    <w:name w:val="WW8Num71z0"/>
    <w:qFormat/>
    <w:rPr/>
  </w:style>
  <w:style w:type="character" w:styleId="WW8Num72z0">
    <w:name w:val="WW8Num72z0"/>
    <w:qFormat/>
    <w:rPr>
      <w:rFonts w:ascii="Arial (WT);Arial" w:hAnsi="Arial (WT);Arial" w:cs="Arial (WT);Arial"/>
    </w:rPr>
  </w:style>
  <w:style w:type="character" w:styleId="WW8Num72z1">
    <w:name w:val="WW8Num72z1"/>
    <w:qFormat/>
    <w:rPr>
      <w:rFonts w:ascii="Courier New" w:hAnsi="Courier New" w:cs="Courier New"/>
    </w:rPr>
  </w:style>
  <w:style w:type="character" w:styleId="WW8Num72z2">
    <w:name w:val="WW8Num72z2"/>
    <w:qFormat/>
    <w:rPr>
      <w:rFonts w:ascii="Wingdings" w:hAnsi="Wingdings" w:cs="Wingdings"/>
    </w:rPr>
  </w:style>
  <w:style w:type="character" w:styleId="WW8Num72z3">
    <w:name w:val="WW8Num72z3"/>
    <w:qFormat/>
    <w:rPr>
      <w:rFonts w:ascii="Symbol" w:hAnsi="Symbol" w:cs="Symbol"/>
    </w:rPr>
  </w:style>
  <w:style w:type="character" w:styleId="WW8Num73z0">
    <w:name w:val="WW8Num73z0"/>
    <w:qFormat/>
    <w:rPr/>
  </w:style>
  <w:style w:type="character" w:styleId="WW8Num74z0">
    <w:name w:val="WW8Num74z0"/>
    <w:qFormat/>
    <w:rPr/>
  </w:style>
  <w:style w:type="character" w:styleId="WW8Num75z0">
    <w:name w:val="WW8Num75z0"/>
    <w:qFormat/>
    <w:rPr/>
  </w:style>
  <w:style w:type="character" w:styleId="WW8Num76z0">
    <w:name w:val="WW8Num76z0"/>
    <w:qFormat/>
    <w:rPr>
      <w:rFonts w:ascii="Symbol" w:hAnsi="Symbol" w:cs="Symbol"/>
    </w:rPr>
  </w:style>
  <w:style w:type="character" w:styleId="WW8Num76z1">
    <w:name w:val="WW8Num76z1"/>
    <w:qFormat/>
    <w:rPr>
      <w:rFonts w:ascii="Courier New" w:hAnsi="Courier New" w:cs="Courier New"/>
    </w:rPr>
  </w:style>
  <w:style w:type="character" w:styleId="WW8Num76z2">
    <w:name w:val="WW8Num76z2"/>
    <w:qFormat/>
    <w:rPr>
      <w:rFonts w:ascii="Wingdings" w:hAnsi="Wingdings" w:cs="Wingdings"/>
    </w:rPr>
  </w:style>
  <w:style w:type="character" w:styleId="WW8Num77z0">
    <w:name w:val="WW8Num77z0"/>
    <w:qFormat/>
    <w:rPr/>
  </w:style>
  <w:style w:type="character" w:styleId="WW8Num78z0">
    <w:name w:val="WW8Num78z0"/>
    <w:qFormat/>
    <w:rPr/>
  </w:style>
  <w:style w:type="character" w:styleId="WW8Num80z0">
    <w:name w:val="WW8Num80z0"/>
    <w:qFormat/>
    <w:rPr>
      <w:rFonts w:ascii="Courier New" w:hAnsi="Courier New" w:cs="Courier New"/>
    </w:rPr>
  </w:style>
  <w:style w:type="character" w:styleId="WW8Num80z2">
    <w:name w:val="WW8Num80z2"/>
    <w:qFormat/>
    <w:rPr>
      <w:rFonts w:ascii="Wingdings" w:hAnsi="Wingdings" w:cs="Wingdings"/>
    </w:rPr>
  </w:style>
  <w:style w:type="character" w:styleId="WW8Num80z3">
    <w:name w:val="WW8Num80z3"/>
    <w:qFormat/>
    <w:rPr>
      <w:rFonts w:ascii="Symbol" w:hAnsi="Symbol" w:cs="Symbol"/>
    </w:rPr>
  </w:style>
  <w:style w:type="character" w:styleId="WW8Num81z0">
    <w:name w:val="WW8Num81z0"/>
    <w:qFormat/>
    <w:rPr>
      <w:rFonts w:ascii="Symbol" w:hAnsi="Symbol" w:cs="Symbol"/>
    </w:rPr>
  </w:style>
  <w:style w:type="character" w:styleId="WW8Num81z1">
    <w:name w:val="WW8Num81z1"/>
    <w:qFormat/>
    <w:rPr>
      <w:rFonts w:ascii="Courier New" w:hAnsi="Courier New" w:cs="Courier New"/>
    </w:rPr>
  </w:style>
  <w:style w:type="character" w:styleId="WW8Num81z2">
    <w:name w:val="WW8Num81z2"/>
    <w:qFormat/>
    <w:rPr>
      <w:rFonts w:ascii="Wingdings" w:hAnsi="Wingdings" w:cs="Wingdings"/>
    </w:rPr>
  </w:style>
  <w:style w:type="character" w:styleId="WW8Num82z0">
    <w:name w:val="WW8Num82z0"/>
    <w:qFormat/>
    <w:rPr/>
  </w:style>
  <w:style w:type="character" w:styleId="WW8Num83z0">
    <w:name w:val="WW8Num83z0"/>
    <w:qFormat/>
    <w:rPr>
      <w:rFonts w:cs="Times New Roman"/>
    </w:rPr>
  </w:style>
  <w:style w:type="character" w:styleId="WW8Num84z0">
    <w:name w:val="WW8Num84z0"/>
    <w:qFormat/>
    <w:rPr/>
  </w:style>
  <w:style w:type="character" w:styleId="WW8Num85z0">
    <w:name w:val="WW8Num85z0"/>
    <w:qFormat/>
    <w:rPr>
      <w:rFonts w:ascii="Symbol" w:hAnsi="Symbol" w:cs="Symbol"/>
    </w:rPr>
  </w:style>
  <w:style w:type="character" w:styleId="WW8Num85z1">
    <w:name w:val="WW8Num85z1"/>
    <w:qFormat/>
    <w:rPr>
      <w:rFonts w:ascii="Courier New" w:hAnsi="Courier New" w:cs="Courier New"/>
    </w:rPr>
  </w:style>
  <w:style w:type="character" w:styleId="WW8Num85z2">
    <w:name w:val="WW8Num85z2"/>
    <w:qFormat/>
    <w:rPr>
      <w:rFonts w:ascii="Wingdings" w:hAnsi="Wingdings" w:cs="Wingdings"/>
    </w:rPr>
  </w:style>
  <w:style w:type="character" w:styleId="WW8Num86z0">
    <w:name w:val="WW8Num86z0"/>
    <w:qFormat/>
    <w:rPr/>
  </w:style>
  <w:style w:type="character" w:styleId="WW8Num87z0">
    <w:name w:val="WW8Num87z0"/>
    <w:qFormat/>
    <w:rPr/>
  </w:style>
  <w:style w:type="character" w:styleId="WW8Num88z0">
    <w:name w:val="WW8Num88z0"/>
    <w:qFormat/>
    <w:rPr/>
  </w:style>
  <w:style w:type="character" w:styleId="WW8Num89z0">
    <w:name w:val="WW8Num89z0"/>
    <w:qFormat/>
    <w:rPr/>
  </w:style>
  <w:style w:type="character" w:styleId="WW8Num89z1">
    <w:name w:val="WW8Num89z1"/>
    <w:qFormat/>
    <w:rPr>
      <w:rFonts w:ascii="Courier New" w:hAnsi="Courier New" w:cs="Courier New"/>
    </w:rPr>
  </w:style>
  <w:style w:type="character" w:styleId="WW8Num90z0">
    <w:name w:val="WW8Num90z0"/>
    <w:qFormat/>
    <w:rPr>
      <w:rFonts w:ascii="Times New Roman" w:hAnsi="Times New Roman" w:eastAsia="Times New Roman" w:cs="Times New Roman"/>
    </w:rPr>
  </w:style>
  <w:style w:type="character" w:styleId="WW8Num91z0">
    <w:name w:val="WW8Num91z0"/>
    <w:qFormat/>
    <w:rPr/>
  </w:style>
  <w:style w:type="character" w:styleId="WW8Num92z0">
    <w:name w:val="WW8Num92z0"/>
    <w:qFormat/>
    <w:rPr/>
  </w:style>
  <w:style w:type="character" w:styleId="WW8Num94z0">
    <w:name w:val="WW8Num94z0"/>
    <w:qFormat/>
    <w:rPr>
      <w:rFonts w:ascii="Courier New" w:hAnsi="Courier New" w:cs="Courier New"/>
    </w:rPr>
  </w:style>
  <w:style w:type="character" w:styleId="WW8Num95z0">
    <w:name w:val="WW8Num95z0"/>
    <w:qFormat/>
    <w:rPr/>
  </w:style>
  <w:style w:type="character" w:styleId="WW8Num96z0">
    <w:name w:val="WW8Num96z0"/>
    <w:qFormat/>
    <w:rPr/>
  </w:style>
  <w:style w:type="character" w:styleId="WW8Num97z0">
    <w:name w:val="WW8Num97z0"/>
    <w:qFormat/>
    <w:rPr>
      <w:rFonts w:cs="Times New Roman"/>
    </w:rPr>
  </w:style>
  <w:style w:type="character" w:styleId="WW8Num97z1">
    <w:name w:val="WW8Num97z1"/>
    <w:qFormat/>
    <w:rPr>
      <w:rFonts w:cs="Times New Roman"/>
    </w:rPr>
  </w:style>
  <w:style w:type="character" w:styleId="WW8Num98z0">
    <w:name w:val="WW8Num98z0"/>
    <w:qFormat/>
    <w:rPr>
      <w:rFonts w:cs="Times New Roman"/>
    </w:rPr>
  </w:style>
  <w:style w:type="character" w:styleId="WW8Num99z0">
    <w:name w:val="WW8Num99z0"/>
    <w:qFormat/>
    <w:rPr/>
  </w:style>
  <w:style w:type="character" w:styleId="WW8Num100z0">
    <w:name w:val="WW8Num100z0"/>
    <w:qFormat/>
    <w:rPr/>
  </w:style>
  <w:style w:type="character" w:styleId="WW8Num101z0">
    <w:name w:val="WW8Num101z0"/>
    <w:qFormat/>
    <w:rPr/>
  </w:style>
  <w:style w:type="character" w:styleId="WW8Num102z0">
    <w:name w:val="WW8Num102z0"/>
    <w:qFormat/>
    <w:rPr/>
  </w:style>
  <w:style w:type="character" w:styleId="WW8Num103z0">
    <w:name w:val="WW8Num103z0"/>
    <w:qFormat/>
    <w:rPr>
      <w:rFonts w:cs="Times New Roman"/>
      <w:b w:val="false"/>
    </w:rPr>
  </w:style>
  <w:style w:type="character" w:styleId="WW8Num103z1">
    <w:name w:val="WW8Num103z1"/>
    <w:qFormat/>
    <w:rPr>
      <w:rFonts w:cs="Times New Roman"/>
    </w:rPr>
  </w:style>
  <w:style w:type="character" w:styleId="WW8Num104z0">
    <w:name w:val="WW8Num104z0"/>
    <w:qFormat/>
    <w:rPr>
      <w:sz w:val="24"/>
    </w:rPr>
  </w:style>
  <w:style w:type="character" w:styleId="WW8Num105z0">
    <w:name w:val="WW8Num105z0"/>
    <w:qFormat/>
    <w:rPr/>
  </w:style>
  <w:style w:type="character" w:styleId="WW8Num106z0">
    <w:name w:val="WW8Num106z0"/>
    <w:qFormat/>
    <w:rPr>
      <w:rFonts w:ascii="Symbol" w:hAnsi="Symbol" w:cs="Symbol"/>
    </w:rPr>
  </w:style>
  <w:style w:type="character" w:styleId="WW8Num106z1">
    <w:name w:val="WW8Num106z1"/>
    <w:qFormat/>
    <w:rPr>
      <w:rFonts w:ascii="Courier New" w:hAnsi="Courier New" w:cs="Courier New"/>
    </w:rPr>
  </w:style>
  <w:style w:type="character" w:styleId="WW8Num106z2">
    <w:name w:val="WW8Num106z2"/>
    <w:qFormat/>
    <w:rPr>
      <w:rFonts w:ascii="Wingdings" w:hAnsi="Wingdings" w:cs="Wingdings"/>
    </w:rPr>
  </w:style>
  <w:style w:type="character" w:styleId="WW8Num107z0">
    <w:name w:val="WW8Num107z0"/>
    <w:qFormat/>
    <w:rPr/>
  </w:style>
  <w:style w:type="character" w:styleId="WW8Num108z0">
    <w:name w:val="WW8Num108z0"/>
    <w:qFormat/>
    <w:rPr/>
  </w:style>
  <w:style w:type="character" w:styleId="WW8Num109z0">
    <w:name w:val="WW8Num109z0"/>
    <w:qFormat/>
    <w:rPr/>
  </w:style>
  <w:style w:type="character" w:styleId="WW8Num109z1">
    <w:name w:val="WW8Num109z1"/>
    <w:qFormat/>
    <w:rPr>
      <w:rFonts w:ascii="Courier New" w:hAnsi="Courier New" w:cs="Courier New"/>
    </w:rPr>
  </w:style>
  <w:style w:type="character" w:styleId="WW8Num109z2">
    <w:name w:val="WW8Num109z2"/>
    <w:qFormat/>
    <w:rPr>
      <w:rFonts w:ascii="Wingdings" w:hAnsi="Wingdings" w:cs="Wingdings"/>
    </w:rPr>
  </w:style>
  <w:style w:type="character" w:styleId="WW8Num109z3">
    <w:name w:val="WW8Num109z3"/>
    <w:qFormat/>
    <w:rPr>
      <w:rFonts w:ascii="Symbol" w:hAnsi="Symbol" w:cs="Symbol"/>
    </w:rPr>
  </w:style>
  <w:style w:type="character" w:styleId="WW8Num110z0">
    <w:name w:val="WW8Num110z0"/>
    <w:qFormat/>
    <w:rPr/>
  </w:style>
  <w:style w:type="character" w:styleId="WW8Num112z0">
    <w:name w:val="WW8Num112z0"/>
    <w:qFormat/>
    <w:rPr>
      <w:rFonts w:ascii="Courier New" w:hAnsi="Courier New" w:cs="Courier New"/>
    </w:rPr>
  </w:style>
  <w:style w:type="character" w:styleId="WW8Num112z2">
    <w:name w:val="WW8Num112z2"/>
    <w:qFormat/>
    <w:rPr>
      <w:rFonts w:ascii="Wingdings" w:hAnsi="Wingdings" w:cs="Wingdings"/>
    </w:rPr>
  </w:style>
  <w:style w:type="character" w:styleId="WW8Num112z3">
    <w:name w:val="WW8Num112z3"/>
    <w:qFormat/>
    <w:rPr>
      <w:rFonts w:ascii="Symbol" w:hAnsi="Symbol" w:cs="Symbol"/>
    </w:rPr>
  </w:style>
  <w:style w:type="character" w:styleId="WW8Num113z0">
    <w:name w:val="WW8Num113z0"/>
    <w:qFormat/>
    <w:rPr/>
  </w:style>
  <w:style w:type="character" w:styleId="WW8Num114z0">
    <w:name w:val="WW8Num114z0"/>
    <w:qFormat/>
    <w:rPr/>
  </w:style>
  <w:style w:type="character" w:styleId="WW8Num115z0">
    <w:name w:val="WW8Num115z0"/>
    <w:qFormat/>
    <w:rPr/>
  </w:style>
  <w:style w:type="character" w:styleId="WW8Num116z0">
    <w:name w:val="WW8Num116z0"/>
    <w:qFormat/>
    <w:rPr/>
  </w:style>
  <w:style w:type="character" w:styleId="WW8Num117z0">
    <w:name w:val="WW8Num117z0"/>
    <w:qFormat/>
    <w:rPr>
      <w:rFonts w:ascii="Symbol" w:hAnsi="Symbol" w:cs="Symbol"/>
    </w:rPr>
  </w:style>
  <w:style w:type="character" w:styleId="WW8Num117z1">
    <w:name w:val="WW8Num117z1"/>
    <w:qFormat/>
    <w:rPr>
      <w:rFonts w:ascii="Courier New" w:hAnsi="Courier New" w:cs="Courier New"/>
    </w:rPr>
  </w:style>
  <w:style w:type="character" w:styleId="WW8Num117z2">
    <w:name w:val="WW8Num117z2"/>
    <w:qFormat/>
    <w:rPr>
      <w:rFonts w:ascii="Wingdings" w:hAnsi="Wingdings" w:cs="Wingdings"/>
    </w:rPr>
  </w:style>
  <w:style w:type="character" w:styleId="WW8Num118z0">
    <w:name w:val="WW8Num118z0"/>
    <w:qFormat/>
    <w:rPr/>
  </w:style>
  <w:style w:type="character" w:styleId="WW8Num119z0">
    <w:name w:val="WW8Num119z0"/>
    <w:qFormat/>
    <w:rPr/>
  </w:style>
  <w:style w:type="character" w:styleId="WW8Num121z0">
    <w:name w:val="WW8Num121z0"/>
    <w:qFormat/>
    <w:rPr>
      <w:rFonts w:ascii="Times New Roman" w:hAnsi="Times New Roman" w:cs="Times New Roman"/>
    </w:rPr>
  </w:style>
  <w:style w:type="character" w:styleId="WW8Num121z1">
    <w:name w:val="WW8Num121z1"/>
    <w:qFormat/>
    <w:rPr>
      <w:rFonts w:ascii="Courier New" w:hAnsi="Courier New" w:cs="Courier New"/>
    </w:rPr>
  </w:style>
  <w:style w:type="character" w:styleId="WW8Num121z2">
    <w:name w:val="WW8Num121z2"/>
    <w:qFormat/>
    <w:rPr>
      <w:rFonts w:ascii="Wingdings" w:hAnsi="Wingdings" w:cs="Wingdings"/>
    </w:rPr>
  </w:style>
  <w:style w:type="character" w:styleId="WW8Num121z3">
    <w:name w:val="WW8Num121z3"/>
    <w:qFormat/>
    <w:rPr>
      <w:rFonts w:ascii="Symbol" w:hAnsi="Symbol" w:cs="Symbol"/>
    </w:rPr>
  </w:style>
  <w:style w:type="character" w:styleId="WW8Num122z0">
    <w:name w:val="WW8Num122z0"/>
    <w:qFormat/>
    <w:rPr/>
  </w:style>
  <w:style w:type="character" w:styleId="WW8Num123z0">
    <w:name w:val="WW8Num123z0"/>
    <w:qFormat/>
    <w:rPr/>
  </w:style>
  <w:style w:type="character" w:styleId="WW8Num124z0">
    <w:name w:val="WW8Num124z0"/>
    <w:qFormat/>
    <w:rPr/>
  </w:style>
  <w:style w:type="character" w:styleId="WW8Num124z1">
    <w:name w:val="WW8Num124z1"/>
    <w:qFormat/>
    <w:rPr>
      <w:rFonts w:ascii="Symbol" w:hAnsi="Symbol" w:cs="Symbol"/>
    </w:rPr>
  </w:style>
  <w:style w:type="character" w:styleId="WW8Num125z0">
    <w:name w:val="WW8Num125z0"/>
    <w:qFormat/>
    <w:rPr>
      <w:rFonts w:ascii="Symbol" w:hAnsi="Symbol" w:cs="Symbol"/>
    </w:rPr>
  </w:style>
  <w:style w:type="character" w:styleId="WW8Num125z1">
    <w:name w:val="WW8Num125z1"/>
    <w:qFormat/>
    <w:rPr>
      <w:rFonts w:ascii="Courier New" w:hAnsi="Courier New" w:cs="Courier New"/>
    </w:rPr>
  </w:style>
  <w:style w:type="character" w:styleId="WW8Num125z2">
    <w:name w:val="WW8Num125z2"/>
    <w:qFormat/>
    <w:rPr>
      <w:rFonts w:ascii="Wingdings" w:hAnsi="Wingdings" w:cs="Wingdings"/>
    </w:rPr>
  </w:style>
  <w:style w:type="character" w:styleId="WW8Num126z0">
    <w:name w:val="WW8Num126z0"/>
    <w:qFormat/>
    <w:rPr/>
  </w:style>
  <w:style w:type="character" w:styleId="WW8Num127z0">
    <w:name w:val="WW8Num127z0"/>
    <w:qFormat/>
    <w:rPr>
      <w:rFonts w:cs="Times New Roman"/>
      <w:b/>
    </w:rPr>
  </w:style>
  <w:style w:type="character" w:styleId="WW8Num127z1">
    <w:name w:val="WW8Num127z1"/>
    <w:qFormat/>
    <w:rPr>
      <w:rFonts w:cs="Times New Roman"/>
    </w:rPr>
  </w:style>
  <w:style w:type="character" w:styleId="WW8Num128z0">
    <w:name w:val="WW8Num128z0"/>
    <w:qFormat/>
    <w:rPr>
      <w:rFonts w:ascii="Times New Roman" w:hAnsi="Times New Roman" w:cs="Times New Roman"/>
    </w:rPr>
  </w:style>
  <w:style w:type="character" w:styleId="WW8Num128z1">
    <w:name w:val="WW8Num128z1"/>
    <w:qFormat/>
    <w:rPr>
      <w:rFonts w:ascii="Courier New" w:hAnsi="Courier New" w:cs="Courier New"/>
    </w:rPr>
  </w:style>
  <w:style w:type="character" w:styleId="WW8Num128z2">
    <w:name w:val="WW8Num128z2"/>
    <w:qFormat/>
    <w:rPr>
      <w:rFonts w:ascii="Wingdings" w:hAnsi="Wingdings" w:cs="Wingdings"/>
    </w:rPr>
  </w:style>
  <w:style w:type="character" w:styleId="WW8Num128z3">
    <w:name w:val="WW8Num128z3"/>
    <w:qFormat/>
    <w:rPr>
      <w:rFonts w:ascii="Symbol" w:hAnsi="Symbol" w:cs="Symbol"/>
    </w:rPr>
  </w:style>
  <w:style w:type="character" w:styleId="WW8Num130z0">
    <w:name w:val="WW8Num130z0"/>
    <w:qFormat/>
    <w:rPr/>
  </w:style>
  <w:style w:type="character" w:styleId="WW8Num131z0">
    <w:name w:val="WW8Num131z0"/>
    <w:qFormat/>
    <w:rPr>
      <w:rFonts w:ascii="Symbol" w:hAnsi="Symbol" w:cs="Symbol"/>
    </w:rPr>
  </w:style>
  <w:style w:type="character" w:styleId="WW8Num131z1">
    <w:name w:val="WW8Num131z1"/>
    <w:qFormat/>
    <w:rPr>
      <w:rFonts w:ascii="Courier New" w:hAnsi="Courier New" w:cs="Courier New"/>
    </w:rPr>
  </w:style>
  <w:style w:type="character" w:styleId="WW8Num131z2">
    <w:name w:val="WW8Num131z2"/>
    <w:qFormat/>
    <w:rPr>
      <w:rFonts w:ascii="Wingdings" w:hAnsi="Wingdings" w:cs="Wingdings"/>
    </w:rPr>
  </w:style>
  <w:style w:type="character" w:styleId="WW8Num132z0">
    <w:name w:val="WW8Num132z0"/>
    <w:qFormat/>
    <w:rPr>
      <w:rFonts w:cs="Times New Roman"/>
    </w:rPr>
  </w:style>
  <w:style w:type="character" w:styleId="WW8Num133z0">
    <w:name w:val="WW8Num133z0"/>
    <w:qFormat/>
    <w:rPr>
      <w:rFonts w:cs="Times New Roman"/>
    </w:rPr>
  </w:style>
  <w:style w:type="character" w:styleId="WW8Num133z1">
    <w:name w:val="WW8Num133z1"/>
    <w:qFormat/>
    <w:rPr>
      <w:rFonts w:cs="Times New Roman"/>
    </w:rPr>
  </w:style>
  <w:style w:type="character" w:styleId="WW8Num134z0">
    <w:name w:val="WW8Num134z0"/>
    <w:qFormat/>
    <w:rPr>
      <w:rFonts w:cs="Times New Roman"/>
    </w:rPr>
  </w:style>
  <w:style w:type="character" w:styleId="WW8Num135z0">
    <w:name w:val="WW8Num135z0"/>
    <w:qFormat/>
    <w:rPr>
      <w:rFonts w:ascii="Symbol" w:hAnsi="Symbol" w:cs="Symbol"/>
    </w:rPr>
  </w:style>
  <w:style w:type="character" w:styleId="WW8Num135z1">
    <w:name w:val="WW8Num135z1"/>
    <w:qFormat/>
    <w:rPr>
      <w:rFonts w:ascii="Courier New" w:hAnsi="Courier New" w:cs="Courier New"/>
    </w:rPr>
  </w:style>
  <w:style w:type="character" w:styleId="WW8Num135z2">
    <w:name w:val="WW8Num135z2"/>
    <w:qFormat/>
    <w:rPr>
      <w:rFonts w:ascii="Wingdings" w:hAnsi="Wingdings" w:cs="Wingdings"/>
    </w:rPr>
  </w:style>
  <w:style w:type="character" w:styleId="WW8Num137z0">
    <w:name w:val="WW8Num137z0"/>
    <w:qFormat/>
    <w:rPr/>
  </w:style>
  <w:style w:type="character" w:styleId="WW8Num138z0">
    <w:name w:val="WW8Num138z0"/>
    <w:qFormat/>
    <w:rPr/>
  </w:style>
  <w:style w:type="character" w:styleId="WW8Num139z0">
    <w:name w:val="WW8Num139z0"/>
    <w:qFormat/>
    <w:rPr/>
  </w:style>
  <w:style w:type="character" w:styleId="WW8Num140z0">
    <w:name w:val="WW8Num140z0"/>
    <w:qFormat/>
    <w:rPr/>
  </w:style>
  <w:style w:type="character" w:styleId="WW8Num141z0">
    <w:name w:val="WW8Num141z0"/>
    <w:qFormat/>
    <w:rPr/>
  </w:style>
  <w:style w:type="character" w:styleId="WW8Num142z0">
    <w:name w:val="WW8Num142z0"/>
    <w:qFormat/>
    <w:rPr/>
  </w:style>
  <w:style w:type="character" w:styleId="WW8Num143z1">
    <w:name w:val="WW8Num143z1"/>
    <w:qFormat/>
    <w:rPr/>
  </w:style>
  <w:style w:type="character" w:styleId="WW8Num145z0">
    <w:name w:val="WW8Num145z0"/>
    <w:qFormat/>
    <w:rPr/>
  </w:style>
  <w:style w:type="character" w:styleId="WW8Num146z0">
    <w:name w:val="WW8Num146z0"/>
    <w:qFormat/>
    <w:rPr>
      <w:rFonts w:ascii="Times New Roman" w:hAnsi="Times New Roman" w:cs="Times New Roman"/>
    </w:rPr>
  </w:style>
  <w:style w:type="character" w:styleId="WW8Num147z0">
    <w:name w:val="WW8Num147z0"/>
    <w:qFormat/>
    <w:rPr/>
  </w:style>
  <w:style w:type="character" w:styleId="WW8Num148z0">
    <w:name w:val="WW8Num148z0"/>
    <w:qFormat/>
    <w:rPr/>
  </w:style>
  <w:style w:type="character" w:styleId="WW8Num149z0">
    <w:name w:val="WW8Num149z0"/>
    <w:qFormat/>
    <w:rPr/>
  </w:style>
  <w:style w:type="character" w:styleId="WW8Num150z0">
    <w:name w:val="WW8Num150z0"/>
    <w:qFormat/>
    <w:rPr/>
  </w:style>
  <w:style w:type="character" w:styleId="WW8Num151z0">
    <w:name w:val="WW8Num151z0"/>
    <w:qFormat/>
    <w:rPr/>
  </w:style>
  <w:style w:type="character" w:styleId="WW8Num152z0">
    <w:name w:val="WW8Num152z0"/>
    <w:qFormat/>
    <w:rPr/>
  </w:style>
  <w:style w:type="character" w:styleId="WW8Num153z0">
    <w:name w:val="WW8Num153z0"/>
    <w:qFormat/>
    <w:rPr/>
  </w:style>
  <w:style w:type="character" w:styleId="WW8Num153z1">
    <w:name w:val="WW8Num153z1"/>
    <w:qFormat/>
    <w:rPr>
      <w:rFonts w:ascii="Courier New" w:hAnsi="Courier New" w:cs="Courier New"/>
    </w:rPr>
  </w:style>
  <w:style w:type="character" w:styleId="WW8Num154z0">
    <w:name w:val="WW8Num154z0"/>
    <w:qFormat/>
    <w:rPr>
      <w:rFonts w:ascii="Times New Roman" w:hAnsi="Times New Roman" w:eastAsia="Times New Roman" w:cs="Times New Roman"/>
    </w:rPr>
  </w:style>
  <w:style w:type="character" w:styleId="WW8Num155z0">
    <w:name w:val="WW8Num155z0"/>
    <w:qFormat/>
    <w:rPr/>
  </w:style>
  <w:style w:type="character" w:styleId="WW8Num156z0">
    <w:name w:val="WW8Num156z0"/>
    <w:qFormat/>
    <w:rPr>
      <w:rFonts w:ascii="Times New Roman" w:hAnsi="Times New Roman" w:eastAsia="Times New Roman" w:cs="Times New Roman"/>
    </w:rPr>
  </w:style>
  <w:style w:type="character" w:styleId="WW8Num157z0">
    <w:name w:val="WW8Num157z0"/>
    <w:qFormat/>
    <w:rPr>
      <w:rFonts w:ascii="Symbol" w:hAnsi="Symbol" w:cs="Symbol"/>
    </w:rPr>
  </w:style>
  <w:style w:type="character" w:styleId="WW8Num157z1">
    <w:name w:val="WW8Num157z1"/>
    <w:qFormat/>
    <w:rPr>
      <w:rFonts w:ascii="Courier New" w:hAnsi="Courier New" w:cs="Courier New"/>
    </w:rPr>
  </w:style>
  <w:style w:type="character" w:styleId="WW8Num157z2">
    <w:name w:val="WW8Num157z2"/>
    <w:qFormat/>
    <w:rPr>
      <w:rFonts w:ascii="Wingdings" w:hAnsi="Wingdings" w:cs="Wingdings"/>
    </w:rPr>
  </w:style>
  <w:style w:type="character" w:styleId="WW8Num158z0">
    <w:name w:val="WW8Num158z0"/>
    <w:qFormat/>
    <w:rPr>
      <w:rFonts w:ascii="Courier New" w:hAnsi="Courier New" w:cs="Courier New"/>
    </w:rPr>
  </w:style>
  <w:style w:type="character" w:styleId="WW8Num158z2">
    <w:name w:val="WW8Num158z2"/>
    <w:qFormat/>
    <w:rPr>
      <w:rFonts w:ascii="Wingdings" w:hAnsi="Wingdings" w:cs="Wingdings"/>
    </w:rPr>
  </w:style>
  <w:style w:type="character" w:styleId="WW8Num158z3">
    <w:name w:val="WW8Num158z3"/>
    <w:qFormat/>
    <w:rPr>
      <w:rFonts w:ascii="Symbol" w:hAnsi="Symbol" w:cs="Symbol"/>
    </w:rPr>
  </w:style>
  <w:style w:type="character" w:styleId="WW8Num159z0">
    <w:name w:val="WW8Num159z0"/>
    <w:qFormat/>
    <w:rPr>
      <w:rFonts w:cs="Times New Roman"/>
    </w:rPr>
  </w:style>
  <w:style w:type="character" w:styleId="WW8Num160z0">
    <w:name w:val="WW8Num160z0"/>
    <w:qFormat/>
    <w:rPr>
      <w:i w:val="false"/>
      <w:color w:val="000000"/>
    </w:rPr>
  </w:style>
  <w:style w:type="character" w:styleId="WW8NumSt121z0">
    <w:name w:val="WW8NumSt121z0"/>
    <w:qFormat/>
    <w:rPr>
      <w:rFonts w:ascii="Symbol" w:hAnsi="Symbol" w:cs="Symbol"/>
    </w:rPr>
  </w:style>
  <w:style w:type="character" w:styleId="Style5">
    <w:name w:val="Основной шрифт абзаца"/>
    <w:qFormat/>
    <w:rPr/>
  </w:style>
  <w:style w:type="character" w:styleId="1">
    <w:name w:val="Заголовок 1 Знак"/>
    <w:qFormat/>
    <w:rPr>
      <w:b/>
      <w:bCs/>
      <w:sz w:val="28"/>
      <w:szCs w:val="28"/>
      <w:lang w:val="en-US" w:bidi="ar-SA"/>
    </w:rPr>
  </w:style>
  <w:style w:type="character" w:styleId="2">
    <w:name w:val="Заголовок 2 Знак"/>
    <w:qFormat/>
    <w:rPr>
      <w:rFonts w:ascii="Arial" w:hAnsi="Arial" w:cs="Arial"/>
      <w:b/>
      <w:bCs/>
      <w:i/>
      <w:iCs/>
      <w:sz w:val="28"/>
      <w:szCs w:val="28"/>
      <w:lang w:val="en-US" w:bidi="ar-SA"/>
    </w:rPr>
  </w:style>
  <w:style w:type="character" w:styleId="3">
    <w:name w:val="Заголовок 3 Знак"/>
    <w:qFormat/>
    <w:rPr>
      <w:rFonts w:ascii="Cambria" w:hAnsi="Cambria" w:cs="Cambria"/>
      <w:b/>
      <w:bCs/>
      <w:sz w:val="26"/>
      <w:szCs w:val="26"/>
      <w:lang w:val="en-US" w:bidi="ar-SA"/>
    </w:rPr>
  </w:style>
  <w:style w:type="character" w:styleId="4">
    <w:name w:val="Заголовок 4 Знак"/>
    <w:qFormat/>
    <w:rPr>
      <w:b/>
      <w:bCs/>
      <w:sz w:val="28"/>
      <w:szCs w:val="28"/>
      <w:lang w:val="en-US" w:bidi="ar-SA"/>
    </w:rPr>
  </w:style>
  <w:style w:type="character" w:styleId="5">
    <w:name w:val="Заголовок 5 Знак"/>
    <w:qFormat/>
    <w:rPr>
      <w:b/>
      <w:bCs/>
      <w:sz w:val="26"/>
      <w:szCs w:val="22"/>
      <w:lang w:val="en-US" w:bidi="ar-SA"/>
    </w:rPr>
  </w:style>
  <w:style w:type="character" w:styleId="6">
    <w:name w:val="Заголовок 6 Знак"/>
    <w:qFormat/>
    <w:rPr>
      <w:b/>
      <w:bCs/>
      <w:sz w:val="22"/>
      <w:szCs w:val="22"/>
      <w:lang w:val="en-US" w:bidi="ar-SA"/>
    </w:rPr>
  </w:style>
  <w:style w:type="character" w:styleId="7">
    <w:name w:val="Заголовок 7 Знак"/>
    <w:qFormat/>
    <w:rPr>
      <w:bCs/>
      <w:sz w:val="26"/>
      <w:szCs w:val="22"/>
      <w:lang w:val="en-US" w:bidi="ar-SA"/>
    </w:rPr>
  </w:style>
  <w:style w:type="character" w:styleId="8">
    <w:name w:val="Заголовок 8 Знак"/>
    <w:qFormat/>
    <w:rPr>
      <w:bCs/>
      <w:i/>
      <w:sz w:val="26"/>
      <w:szCs w:val="22"/>
      <w:lang w:val="en-US" w:bidi="ar-SA"/>
    </w:rPr>
  </w:style>
  <w:style w:type="character" w:styleId="9">
    <w:name w:val="Заголовок 9 Знак"/>
    <w:qFormat/>
    <w:rPr>
      <w:rFonts w:ascii="Arial" w:hAnsi="Arial" w:cs="Arial"/>
      <w:bCs/>
      <w:sz w:val="22"/>
      <w:szCs w:val="22"/>
      <w:lang w:val="en-US" w:bidi="ar-SA"/>
    </w:rPr>
  </w:style>
  <w:style w:type="character" w:styleId="21">
    <w:name w:val="Основной текст 2 Знак"/>
    <w:qFormat/>
    <w:rPr>
      <w:sz w:val="24"/>
      <w:szCs w:val="24"/>
    </w:rPr>
  </w:style>
  <w:style w:type="character" w:styleId="Style6">
    <w:name w:val="Основной текст Знак"/>
    <w:qFormat/>
    <w:rPr>
      <w:sz w:val="24"/>
      <w:szCs w:val="24"/>
    </w:rPr>
  </w:style>
  <w:style w:type="character" w:styleId="Style7">
    <w:name w:val="Текст выноски Знак"/>
    <w:qFormat/>
    <w:rPr>
      <w:rFonts w:ascii="Tahoma" w:hAnsi="Tahoma" w:cs="Tahoma"/>
      <w:sz w:val="16"/>
      <w:szCs w:val="16"/>
    </w:rPr>
  </w:style>
  <w:style w:type="character" w:styleId="31">
    <w:name w:val="Основной текст 3 Знак"/>
    <w:qFormat/>
    <w:rPr>
      <w:sz w:val="26"/>
      <w:szCs w:val="26"/>
    </w:rPr>
  </w:style>
  <w:style w:type="character" w:styleId="Style8">
    <w:name w:val="Название Знак"/>
    <w:qFormat/>
    <w:rPr>
      <w:b/>
      <w:bCs/>
      <w:sz w:val="28"/>
      <w:szCs w:val="28"/>
    </w:rPr>
  </w:style>
  <w:style w:type="character" w:styleId="Style9">
    <w:name w:val="Основной текст с отступом Знак"/>
    <w:qFormat/>
    <w:rPr>
      <w:sz w:val="22"/>
      <w:szCs w:val="22"/>
    </w:rPr>
  </w:style>
  <w:style w:type="character" w:styleId="Style10">
    <w:name w:val="Стиль полужирный Красный"/>
    <w:qFormat/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Style11">
    <w:name w:val="Нижний колонтитул Знак"/>
    <w:qFormat/>
    <w:rPr>
      <w:sz w:val="24"/>
    </w:rPr>
  </w:style>
  <w:style w:type="character" w:styleId="22">
    <w:name w:val="Основной текст с отступом 2 Знак"/>
    <w:qFormat/>
    <w:rPr>
      <w:sz w:val="24"/>
    </w:rPr>
  </w:style>
  <w:style w:type="character" w:styleId="32">
    <w:name w:val="Основной текст с отступом 3 Знак"/>
    <w:qFormat/>
    <w:rPr>
      <w:sz w:val="24"/>
    </w:rPr>
  </w:style>
  <w:style w:type="character" w:styleId="Style12">
    <w:name w:val="Верхний колонтитул Знак"/>
    <w:qFormat/>
    <w:rPr>
      <w:sz w:val="24"/>
      <w:szCs w:val="24"/>
    </w:rPr>
  </w:style>
  <w:style w:type="character" w:styleId="PageNumber">
    <w:name w:val="page number"/>
    <w:basedOn w:val="Style5"/>
    <w:rPr/>
  </w:style>
  <w:style w:type="character" w:styleId="11">
    <w:name w:val="Ариал Знак1"/>
    <w:qFormat/>
    <w:rPr>
      <w:rFonts w:ascii="Arial" w:hAnsi="Arial" w:cs="Arial"/>
      <w:sz w:val="24"/>
      <w:szCs w:val="24"/>
    </w:rPr>
  </w:style>
  <w:style w:type="character" w:styleId="Style13">
    <w:name w:val="Текст сноски Знак"/>
    <w:basedOn w:val="Style5"/>
    <w:qFormat/>
    <w:rPr/>
  </w:style>
  <w:style w:type="character" w:styleId="FootnoteCharacters">
    <w:name w:val="Footnote Characters"/>
    <w:qFormat/>
    <w:rPr>
      <w:vertAlign w:val="superscript"/>
    </w:rPr>
  </w:style>
  <w:style w:type="character" w:styleId="Style14">
    <w:name w:val="Знак примечания"/>
    <w:qFormat/>
    <w:rPr>
      <w:rFonts w:cs="Times New Roman"/>
      <w:sz w:val="16"/>
      <w:szCs w:val="16"/>
    </w:rPr>
  </w:style>
  <w:style w:type="character" w:styleId="Style15">
    <w:name w:val="Текст примечания Знак"/>
    <w:qFormat/>
    <w:rPr>
      <w:bCs/>
    </w:rPr>
  </w:style>
  <w:style w:type="character" w:styleId="Style16">
    <w:name w:val="комментарий"/>
    <w:qFormat/>
    <w:rPr>
      <w:rFonts w:cs="Times New Roman"/>
      <w:b/>
      <w:i/>
      <w:shd w:fill="FFFF99" w:val="clear"/>
    </w:rPr>
  </w:style>
  <w:style w:type="character" w:styleId="12">
    <w:name w:val="Обычный1 Знак"/>
    <w:qFormat/>
    <w:rPr>
      <w:szCs w:val="24"/>
      <w:lang w:val="ru-RU" w:bidi="ar-SA"/>
    </w:rPr>
  </w:style>
  <w:style w:type="character" w:styleId="Style17">
    <w:name w:val="Ариал Таблица Знак"/>
    <w:qFormat/>
    <w:rPr>
      <w:rFonts w:ascii="Arial" w:hAnsi="Arial" w:cs="Arial"/>
      <w:sz w:val="24"/>
    </w:rPr>
  </w:style>
  <w:style w:type="character" w:styleId="Style18">
    <w:name w:val="Тема примечания Знак"/>
    <w:qFormat/>
    <w:rPr>
      <w:b/>
      <w:bCs/>
    </w:rPr>
  </w:style>
  <w:style w:type="character" w:styleId="Style19">
    <w:name w:val="Подпункт Знак"/>
    <w:qFormat/>
    <w:rPr>
      <w:sz w:val="28"/>
      <w:szCs w:val="28"/>
      <w:lang w:val="ru-RU"/>
    </w:rPr>
  </w:style>
  <w:style w:type="character" w:styleId="Style20">
    <w:name w:val="Подзаголовок Знак"/>
    <w:qFormat/>
    <w:rPr>
      <w:sz w:val="28"/>
      <w:szCs w:val="24"/>
    </w:rPr>
  </w:style>
  <w:style w:type="character" w:styleId="Normal1">
    <w:name w:val="Normal Знак"/>
    <w:qFormat/>
    <w:rPr>
      <w:sz w:val="24"/>
      <w:lang w:val="ru-RU" w:bidi="ar-SA"/>
    </w:rPr>
  </w:style>
  <w:style w:type="character" w:styleId="FollowedHyperlink">
    <w:name w:val="FollowedHyperlink"/>
    <w:rPr>
      <w:color w:val="800080"/>
      <w:u w:val="single"/>
    </w:rPr>
  </w:style>
  <w:style w:type="character" w:styleId="Style21">
    <w:name w:val="Текст Знак"/>
    <w:qFormat/>
    <w:rPr>
      <w:rFonts w:ascii="Courier New" w:hAnsi="Courier New" w:cs="Courier New"/>
      <w:szCs w:val="24"/>
    </w:rPr>
  </w:style>
  <w:style w:type="character" w:styleId="Body">
    <w:name w:val="Body Знак"/>
    <w:qFormat/>
    <w:rPr>
      <w:rFonts w:ascii="Pragmatica;Times New Roman" w:hAnsi="Pragmatica;Times New Roman" w:cs="Pragmatica;Times New Roman"/>
      <w:sz w:val="24"/>
      <w:szCs w:val="24"/>
    </w:rPr>
  </w:style>
  <w:style w:type="character" w:styleId="Style22">
    <w:name w:val="Пункт Знак"/>
    <w:qFormat/>
    <w:rPr>
      <w:sz w:val="28"/>
      <w:lang w:val="ru-RU" w:bidi="ar-SA"/>
    </w:rPr>
  </w:style>
  <w:style w:type="character" w:styleId="111">
    <w:name w:val="11 Знак"/>
    <w:qFormat/>
    <w:rPr>
      <w:rFonts w:ascii="Arial" w:hAnsi="Arial" w:cs="Arial"/>
      <w:sz w:val="22"/>
      <w:szCs w:val="24"/>
    </w:rPr>
  </w:style>
  <w:style w:type="character" w:styleId="Style23">
    <w:name w:val="Заголовок формы Знак"/>
    <w:qFormat/>
    <w:rPr>
      <w:b/>
      <w:caps/>
      <w:sz w:val="28"/>
      <w:szCs w:val="28"/>
    </w:rPr>
  </w:style>
  <w:style w:type="character" w:styleId="41">
    <w:name w:val="Заголовок 4 Знак1"/>
    <w:qFormat/>
    <w:rPr>
      <w:b/>
      <w:bCs/>
      <w:i/>
      <w:lang w:val="en-US"/>
    </w:rPr>
  </w:style>
  <w:style w:type="character" w:styleId="52">
    <w:name w:val="Заголовок 5 Знак2"/>
    <w:qFormat/>
    <w:rPr>
      <w:b/>
      <w:bCs/>
      <w:sz w:val="26"/>
      <w:lang w:val="en-US"/>
    </w:rPr>
  </w:style>
  <w:style w:type="character" w:styleId="Style24">
    <w:name w:val="Схема документа Знак"/>
    <w:qFormat/>
    <w:rPr>
      <w:rFonts w:ascii="Tahoma" w:hAnsi="Tahoma" w:cs="Tahoma"/>
      <w:sz w:val="24"/>
      <w:szCs w:val="24"/>
      <w:shd w:fill="000080" w:val="clear"/>
    </w:rPr>
  </w:style>
  <w:style w:type="character" w:styleId="13">
    <w:name w:val="Название Знак1"/>
    <w:qFormat/>
    <w:rPr>
      <w:rFonts w:ascii="Arial" w:hAnsi="Arial" w:cs="Arial"/>
      <w:b/>
      <w:sz w:val="22"/>
    </w:rPr>
  </w:style>
  <w:style w:type="character" w:styleId="311">
    <w:name w:val="Основной текст с отступом 3 Знак1"/>
    <w:qFormat/>
    <w:rPr>
      <w:rFonts w:ascii="Arial" w:hAnsi="Arial" w:cs="Arial"/>
      <w:sz w:val="24"/>
      <w:lang w:val="en-US"/>
    </w:rPr>
  </w:style>
  <w:style w:type="character" w:styleId="Style25">
    <w:name w:val="Приветствие Знак"/>
    <w:qFormat/>
    <w:rPr>
      <w:sz w:val="24"/>
      <w:lang w:val="en-US"/>
    </w:rPr>
  </w:style>
  <w:style w:type="character" w:styleId="HTML">
    <w:name w:val="Адрес HTML Знак"/>
    <w:qFormat/>
    <w:rPr>
      <w:i/>
      <w:sz w:val="24"/>
    </w:rPr>
  </w:style>
  <w:style w:type="character" w:styleId="Style26">
    <w:name w:val="Пункт Знак Знак"/>
    <w:qFormat/>
    <w:rPr>
      <w:sz w:val="28"/>
      <w:lang w:val="ru-RU"/>
    </w:rPr>
  </w:style>
  <w:style w:type="character" w:styleId="Strong">
    <w:name w:val="Strong"/>
    <w:qFormat/>
    <w:rPr>
      <w:rFonts w:cs="Times New Roman"/>
      <w:b/>
    </w:rPr>
  </w:style>
  <w:style w:type="character" w:styleId="211">
    <w:name w:val="Заголовок 2 Знак1"/>
    <w:qFormat/>
    <w:rPr>
      <w:b/>
      <w:sz w:val="28"/>
      <w:lang w:val="ru-RU"/>
    </w:rPr>
  </w:style>
  <w:style w:type="character" w:styleId="HTML1">
    <w:name w:val="Адрес HTML Знак1"/>
    <w:qFormat/>
    <w:rPr>
      <w:i/>
      <w:iCs/>
      <w:sz w:val="24"/>
      <w:szCs w:val="24"/>
    </w:rPr>
  </w:style>
  <w:style w:type="character" w:styleId="Style27">
    <w:name w:val="замена"/>
    <w:qFormat/>
    <w:rPr>
      <w:b/>
      <w:i/>
      <w:shd w:fill="FFCC99" w:val="clear"/>
    </w:rPr>
  </w:style>
  <w:style w:type="character" w:styleId="Emphasis">
    <w:name w:val="Emphasis"/>
    <w:qFormat/>
    <w:rPr>
      <w:rFonts w:cs="Times New Roman"/>
      <w:i/>
    </w:rPr>
  </w:style>
  <w:style w:type="character" w:styleId="14">
    <w:name w:val="Подзаголовок Знак1"/>
    <w:qFormat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Body1">
    <w:name w:val="Body Знак Знак"/>
    <w:qFormat/>
    <w:rPr>
      <w:rFonts w:ascii="Pragmatica;Times New Roman" w:hAnsi="Pragmatica;Times New Roman" w:eastAsia="Times New Roman" w:cs="Pragmatica;Times New Roman"/>
      <w:sz w:val="24"/>
      <w:lang w:val="en-US"/>
    </w:rPr>
  </w:style>
  <w:style w:type="character" w:styleId="Style28">
    <w:name w:val="Ариал Знак"/>
    <w:qFormat/>
    <w:rPr>
      <w:rFonts w:ascii="Arial" w:hAnsi="Arial" w:cs="Arial"/>
      <w:sz w:val="24"/>
      <w:lang w:val="ru-RU"/>
    </w:rPr>
  </w:style>
  <w:style w:type="character" w:styleId="WW8Num23z3">
    <w:name w:val="WW8Num23z3"/>
    <w:qFormat/>
    <w:rPr>
      <w:rFonts w:ascii="Symbol" w:hAnsi="Symbol" w:cs="Symbol"/>
    </w:rPr>
  </w:style>
  <w:style w:type="character" w:styleId="33">
    <w:name w:val="Стиль3 Знак"/>
    <w:qFormat/>
    <w:rPr>
      <w:rFonts w:ascii="Arial" w:hAnsi="Arial" w:cs="Arial"/>
      <w:sz w:val="22"/>
      <w:szCs w:val="22"/>
    </w:rPr>
  </w:style>
  <w:style w:type="character" w:styleId="big1">
    <w:name w:val="big1"/>
    <w:qFormat/>
    <w:rPr>
      <w:rFonts w:ascii="Arial" w:hAnsi="Arial" w:cs="Arial"/>
      <w:sz w:val="23"/>
    </w:rPr>
  </w:style>
  <w:style w:type="character" w:styleId="Style29">
    <w:name w:val="номер страницы"/>
    <w:qFormat/>
    <w:rPr>
      <w:rFonts w:cs="Times New Roman"/>
    </w:rPr>
  </w:style>
  <w:style w:type="character" w:styleId="Style30">
    <w:name w:val="Основной шрифт"/>
    <w:qFormat/>
    <w:rPr/>
  </w:style>
  <w:style w:type="character" w:styleId="Sp1">
    <w:name w:val="Sp1 Знак Знак"/>
    <w:qFormat/>
    <w:rPr>
      <w:b/>
      <w:kern w:val="2"/>
      <w:sz w:val="24"/>
      <w:lang w:val="ru-RU"/>
    </w:rPr>
  </w:style>
  <w:style w:type="character" w:styleId="Sp3">
    <w:name w:val="Sp3 Знак"/>
    <w:qFormat/>
    <w:rPr>
      <w:rFonts w:cs="Times New Roman"/>
      <w:b/>
      <w:bCs/>
      <w:kern w:val="2"/>
      <w:sz w:val="24"/>
      <w:szCs w:val="24"/>
      <w:lang w:val="ru-RU" w:bidi="ar-SA"/>
    </w:rPr>
  </w:style>
  <w:style w:type="character" w:styleId="a30b1">
    <w:name w:val="a30b1"/>
    <w:qFormat/>
    <w:rPr>
      <w:rFonts w:ascii="Arial" w:hAnsi="Arial" w:cs="Arial"/>
      <w:b/>
      <w:color w:val="000000"/>
      <w:sz w:val="45"/>
    </w:rPr>
  </w:style>
  <w:style w:type="character" w:styleId="Hyperlink1">
    <w:name w:val="Hyperlink1"/>
    <w:qFormat/>
    <w:rPr>
      <w:color w:val="0000FF"/>
      <w:u w:val="single"/>
    </w:rPr>
  </w:style>
  <w:style w:type="character" w:styleId="Char">
    <w:name w:val="ТекстОбычный Char"/>
    <w:qFormat/>
    <w:rPr>
      <w:sz w:val="24"/>
      <w:lang w:val="ru-RU"/>
    </w:rPr>
  </w:style>
  <w:style w:type="character" w:styleId="Times12">
    <w:name w:val="Times 12 Знак"/>
    <w:qFormat/>
    <w:rPr>
      <w:sz w:val="24"/>
      <w:lang w:val="ru-RU"/>
    </w:rPr>
  </w:style>
  <w:style w:type="character" w:styleId="42">
    <w:name w:val="заголовок 4 Знак"/>
    <w:qFormat/>
    <w:rPr>
      <w:rFonts w:ascii="Arial" w:hAnsi="Arial" w:cs="Arial"/>
      <w:b/>
      <w:sz w:val="24"/>
      <w:lang w:val="ru-RU"/>
    </w:rPr>
  </w:style>
  <w:style w:type="character" w:styleId="Style31">
    <w:name w:val="Подраздел Знак Знак"/>
    <w:qFormat/>
    <w:rPr>
      <w:rFonts w:ascii="Arial" w:hAnsi="Arial" w:cs="Arial"/>
      <w:b/>
      <w:sz w:val="24"/>
      <w:lang w:val="ru-RU"/>
    </w:rPr>
  </w:style>
  <w:style w:type="character" w:styleId="15">
    <w:name w:val="Стиль1 Знак"/>
    <w:qFormat/>
    <w:rPr>
      <w:rFonts w:ascii="Arial" w:hAnsi="Arial" w:cs="Arial"/>
      <w:b/>
      <w:sz w:val="22"/>
      <w:lang w:val="ru-RU"/>
    </w:rPr>
  </w:style>
  <w:style w:type="character" w:styleId="Style32">
    <w:name w:val="Пояснительная записка(ТЕКСТ) Знак Знак"/>
    <w:qFormat/>
    <w:rPr>
      <w:sz w:val="28"/>
      <w:lang w:val="ru-RU"/>
    </w:rPr>
  </w:style>
  <w:style w:type="character" w:styleId="43">
    <w:name w:val="Пункт_4 Знак"/>
    <w:qFormat/>
    <w:rPr>
      <w:sz w:val="28"/>
      <w:lang w:val="ru-RU" w:bidi="ar-SA"/>
    </w:rPr>
  </w:style>
  <w:style w:type="character" w:styleId="81">
    <w:name w:val="Знак Знак8"/>
    <w:qFormat/>
    <w:rPr>
      <w:lang w:val="ru-RU"/>
    </w:rPr>
  </w:style>
  <w:style w:type="character" w:styleId="121">
    <w:name w:val="Знак Знак12"/>
    <w:qFormat/>
    <w:rPr>
      <w:b/>
      <w:i/>
      <w:sz w:val="28"/>
      <w:lang w:val="ru-RU"/>
    </w:rPr>
  </w:style>
  <w:style w:type="character" w:styleId="91">
    <w:name w:val="Знак Знак9"/>
    <w:qFormat/>
    <w:rPr>
      <w:b/>
      <w:sz w:val="28"/>
      <w:lang w:val="ru-RU"/>
    </w:rPr>
  </w:style>
  <w:style w:type="character" w:styleId="Style33">
    <w:name w:val="Т Знак"/>
    <w:qFormat/>
    <w:rPr>
      <w:sz w:val="24"/>
    </w:rPr>
  </w:style>
  <w:style w:type="character" w:styleId="H3">
    <w:name w:val="H3 Знак"/>
    <w:qFormat/>
    <w:rPr>
      <w:rFonts w:eastAsia="Times New Roman"/>
      <w:b/>
      <w:sz w:val="22"/>
    </w:rPr>
  </w:style>
  <w:style w:type="character" w:styleId="RTC6">
    <w:name w:val="RTC 6 Знак"/>
    <w:qFormat/>
    <w:rPr>
      <w:rFonts w:eastAsia="Times New Roman"/>
      <w:b/>
      <w:sz w:val="22"/>
    </w:rPr>
  </w:style>
  <w:style w:type="character" w:styleId="18">
    <w:name w:val="Знак Знак18"/>
    <w:qFormat/>
    <w:rPr>
      <w:rFonts w:eastAsia="Times New Roman"/>
      <w:i/>
      <w:sz w:val="22"/>
    </w:rPr>
  </w:style>
  <w:style w:type="character" w:styleId="17">
    <w:name w:val="Знак Знак17"/>
    <w:qFormat/>
    <w:rPr>
      <w:rFonts w:ascii="Arial" w:hAnsi="Arial" w:eastAsia="Times New Roman" w:cs="Arial"/>
      <w:sz w:val="22"/>
    </w:rPr>
  </w:style>
  <w:style w:type="character" w:styleId="16">
    <w:name w:val="Знак Знак16"/>
    <w:qFormat/>
    <w:rPr>
      <w:rFonts w:eastAsia="Times New Roman"/>
      <w:i/>
      <w:sz w:val="22"/>
      <w:lang w:val="en-US"/>
    </w:rPr>
  </w:style>
  <w:style w:type="character" w:styleId="151">
    <w:name w:val="Знак Знак15"/>
    <w:qFormat/>
    <w:rPr>
      <w:rFonts w:eastAsia="Times New Roman"/>
      <w:sz w:val="22"/>
      <w:lang w:val="en-US"/>
    </w:rPr>
  </w:style>
  <w:style w:type="character" w:styleId="msoins">
    <w:name w:val="msoins"/>
    <w:qFormat/>
    <w:rPr>
      <w:rFonts w:cs="Times New Roman"/>
    </w:rPr>
  </w:style>
  <w:style w:type="character" w:styleId="19">
    <w:name w:val="Гиперссылка1"/>
    <w:qFormat/>
    <w:rPr>
      <w:color w:val="0000FF"/>
      <w:u w:val="single"/>
    </w:rPr>
  </w:style>
  <w:style w:type="character" w:styleId="110">
    <w:name w:val="Просмотренная гиперссылка1"/>
    <w:qFormat/>
    <w:rPr>
      <w:color w:val="800080"/>
      <w:u w:val="single"/>
    </w:rPr>
  </w:style>
  <w:style w:type="character" w:styleId="141">
    <w:name w:val="Знак Знак14"/>
    <w:qFormat/>
    <w:rPr>
      <w:i/>
      <w:sz w:val="22"/>
      <w:lang w:val="ru-RU"/>
    </w:rPr>
  </w:style>
  <w:style w:type="character" w:styleId="112">
    <w:name w:val="Знак1 Знак"/>
    <w:qFormat/>
    <w:rPr>
      <w:rFonts w:ascii="Arial" w:hAnsi="Arial" w:cs="Arial"/>
      <w:sz w:val="24"/>
      <w:lang w:val="ru-RU"/>
    </w:rPr>
  </w:style>
  <w:style w:type="character" w:styleId="23">
    <w:name w:val="Знак Знак2"/>
    <w:qFormat/>
    <w:rPr>
      <w:b/>
      <w:sz w:val="28"/>
      <w:lang w:val="ru-RU"/>
    </w:rPr>
  </w:style>
  <w:style w:type="character" w:styleId="10">
    <w:name w:val="Стиль Т + 10 пт Знак"/>
    <w:qFormat/>
    <w:rPr>
      <w:sz w:val="24"/>
      <w:szCs w:val="24"/>
    </w:rPr>
  </w:style>
  <w:style w:type="character" w:styleId="TimesNewRoman12">
    <w:name w:val="Стиль Times New Roman 12 пт Черный"/>
    <w:qFormat/>
    <w:rPr>
      <w:rFonts w:ascii="Times New Roman" w:hAnsi="Times New Roman" w:cs="Times New Roman"/>
      <w:color w:val="000000"/>
      <w:sz w:val="24"/>
      <w:u w:val="none"/>
    </w:rPr>
  </w:style>
  <w:style w:type="character" w:styleId="webofficeattributevalue1">
    <w:name w:val="webofficeattributevalue1"/>
    <w:qFormat/>
    <w:rPr>
      <w:rFonts w:ascii="Arial (WT);Arial" w:hAnsi="Arial (WT);Arial" w:cs="Arial (WT);Arial"/>
      <w:color w:val="000000"/>
      <w:sz w:val="18"/>
      <w:u w:val="none"/>
    </w:rPr>
  </w:style>
  <w:style w:type="character" w:styleId="HTML2">
    <w:name w:val="Пишущая машинка HTML"/>
    <w:qFormat/>
    <w:rPr>
      <w:rFonts w:ascii="Courier New" w:hAnsi="Courier New" w:eastAsia="Times New Roman" w:cs="Times New Roman"/>
      <w:sz w:val="20"/>
    </w:rPr>
  </w:style>
  <w:style w:type="character" w:styleId="HTML3">
    <w:name w:val="Стандартный HTML Знак"/>
    <w:qFormat/>
    <w:rPr>
      <w:rFonts w:ascii="Courier New" w:hAnsi="Courier New" w:cs="Courier New"/>
      <w:lang w:val="en-US"/>
    </w:rPr>
  </w:style>
  <w:style w:type="character" w:styleId="Style34">
    <w:name w:val="Цветовое выделение"/>
    <w:qFormat/>
    <w:rPr>
      <w:b/>
      <w:color w:val="000080"/>
      <w:sz w:val="28"/>
    </w:rPr>
  </w:style>
  <w:style w:type="character" w:styleId="Style35">
    <w:name w:val="Гипертекстовая ссылка"/>
    <w:qFormat/>
    <w:rPr>
      <w:b/>
      <w:color w:val="008000"/>
      <w:sz w:val="28"/>
    </w:rPr>
  </w:style>
  <w:style w:type="character" w:styleId="WW8Num61z3">
    <w:name w:val="WW8Num61z3"/>
    <w:qFormat/>
    <w:rPr>
      <w:rFonts w:ascii="Symbol" w:hAnsi="Symbol" w:cs="Symbol"/>
    </w:rPr>
  </w:style>
  <w:style w:type="character" w:styleId="811">
    <w:name w:val="Знак Знак81"/>
    <w:qFormat/>
    <w:rPr>
      <w:rFonts w:eastAsia="Times New Roman"/>
      <w:sz w:val="16"/>
      <w:lang w:val="en-US"/>
    </w:rPr>
  </w:style>
  <w:style w:type="character" w:styleId="1211">
    <w:name w:val="Знак Знак121"/>
    <w:qFormat/>
    <w:rPr>
      <w:b/>
      <w:i/>
      <w:sz w:val="28"/>
      <w:lang w:val="ru-RU"/>
    </w:rPr>
  </w:style>
  <w:style w:type="character" w:styleId="911">
    <w:name w:val="Знак Знак91"/>
    <w:qFormat/>
    <w:rPr>
      <w:b/>
      <w:sz w:val="28"/>
      <w:lang w:val="ru-RU"/>
    </w:rPr>
  </w:style>
  <w:style w:type="character" w:styleId="181">
    <w:name w:val="Знак Знак181"/>
    <w:qFormat/>
    <w:rPr>
      <w:rFonts w:eastAsia="Times New Roman"/>
      <w:i/>
      <w:sz w:val="22"/>
    </w:rPr>
  </w:style>
  <w:style w:type="character" w:styleId="171">
    <w:name w:val="Знак Знак171"/>
    <w:qFormat/>
    <w:rPr>
      <w:rFonts w:ascii="Arial" w:hAnsi="Arial" w:cs="Arial"/>
      <w:sz w:val="22"/>
    </w:rPr>
  </w:style>
  <w:style w:type="character" w:styleId="161">
    <w:name w:val="Знак Знак161"/>
    <w:qFormat/>
    <w:rPr>
      <w:rFonts w:eastAsia="Times New Roman"/>
      <w:i/>
      <w:sz w:val="22"/>
      <w:lang w:val="en-US"/>
    </w:rPr>
  </w:style>
  <w:style w:type="character" w:styleId="1511">
    <w:name w:val="Знак Знак151"/>
    <w:qFormat/>
    <w:rPr>
      <w:rFonts w:eastAsia="Times New Roman"/>
      <w:sz w:val="22"/>
      <w:lang w:val="en-US"/>
    </w:rPr>
  </w:style>
  <w:style w:type="character" w:styleId="113">
    <w:name w:val="Гиперссылка11"/>
    <w:qFormat/>
    <w:rPr>
      <w:color w:val="0000FF"/>
      <w:u w:val="single"/>
    </w:rPr>
  </w:style>
  <w:style w:type="character" w:styleId="114">
    <w:name w:val="Просмотренная гиперссылка11"/>
    <w:qFormat/>
    <w:rPr>
      <w:color w:val="800080"/>
      <w:u w:val="single"/>
    </w:rPr>
  </w:style>
  <w:style w:type="character" w:styleId="1411">
    <w:name w:val="Знак Знак141"/>
    <w:qFormat/>
    <w:rPr>
      <w:i/>
      <w:sz w:val="22"/>
      <w:lang w:val="ru-RU"/>
    </w:rPr>
  </w:style>
  <w:style w:type="character" w:styleId="FontStyle12">
    <w:name w:val="Font Style12"/>
    <w:qFormat/>
    <w:rPr>
      <w:rFonts w:ascii="Times New Roman" w:hAnsi="Times New Roman" w:cs="Times New Roman"/>
      <w:sz w:val="22"/>
    </w:rPr>
  </w:style>
  <w:style w:type="character" w:styleId="Style36">
    <w:name w:val="Текст концевой сноски Знак"/>
    <w:qFormat/>
    <w:rPr>
      <w:lang w:val="en-US"/>
    </w:rPr>
  </w:style>
  <w:style w:type="character" w:styleId="1101">
    <w:name w:val="Знак Знак110"/>
    <w:qFormat/>
    <w:rPr>
      <w:sz w:val="22"/>
      <w:lang w:val="ru-RU"/>
    </w:rPr>
  </w:style>
  <w:style w:type="character" w:styleId="231">
    <w:name w:val="Заголовок 2 Знак3"/>
    <w:qFormat/>
    <w:rPr>
      <w:b/>
      <w:sz w:val="22"/>
    </w:rPr>
  </w:style>
  <w:style w:type="character" w:styleId="Style37">
    <w:name w:val="ТекстОбычный Знак"/>
    <w:qFormat/>
    <w:rPr>
      <w:sz w:val="24"/>
      <w:lang w:bidi="ar-SA"/>
    </w:rPr>
  </w:style>
  <w:style w:type="character" w:styleId="Style38">
    <w:name w:val="Ариал Таблица Знак Знак"/>
    <w:qFormat/>
    <w:rPr>
      <w:rFonts w:ascii="Arial" w:hAnsi="Arial" w:cs="Arial"/>
      <w:sz w:val="24"/>
      <w:lang w:val="ru-RU"/>
    </w:rPr>
  </w:style>
  <w:style w:type="character" w:styleId="Style39">
    <w:name w:val="АриалСписок Знак"/>
    <w:qFormat/>
    <w:rPr>
      <w:rFonts w:ascii="Arial" w:hAnsi="Arial" w:cs="Arial"/>
      <w:sz w:val="24"/>
      <w:lang w:val="ru-RU" w:bidi="ar-SA"/>
    </w:rPr>
  </w:style>
  <w:style w:type="character" w:styleId="Heading2Char">
    <w:name w:val="Heading 2 Char"/>
    <w:qFormat/>
    <w:rPr>
      <w:rFonts w:ascii="Cambria" w:hAnsi="Cambria" w:eastAsia="Times New Roman" w:cs="Cambria"/>
      <w:b/>
      <w:i/>
      <w:sz w:val="28"/>
    </w:rPr>
  </w:style>
  <w:style w:type="character" w:styleId="115">
    <w:name w:val="Пункт Знак1"/>
    <w:qFormat/>
    <w:rPr>
      <w:bCs/>
      <w:sz w:val="22"/>
      <w:szCs w:val="22"/>
    </w:rPr>
  </w:style>
  <w:style w:type="character" w:styleId="Style40">
    <w:name w:val="Слабое выделение"/>
    <w:qFormat/>
    <w:rPr>
      <w:i/>
      <w:iCs/>
      <w:color w:val="808080"/>
    </w:rPr>
  </w:style>
  <w:style w:type="character" w:styleId="adskobk">
    <w:name w:val="ad_skobk"/>
    <w:qFormat/>
    <w:rPr>
      <w:lang w:val="ru-RU"/>
    </w:rPr>
  </w:style>
  <w:style w:type="character" w:styleId="FTN">
    <w:name w:val="FTN_коммент Знак"/>
    <w:qFormat/>
    <w:rPr>
      <w:rFonts w:eastAsia="Arial Unicode MS"/>
      <w:b/>
      <w:i/>
      <w:lang w:val="ru-RU" w:bidi="ar-SA"/>
    </w:rPr>
  </w:style>
  <w:style w:type="character" w:styleId="FTN-">
    <w:name w:val="FTN _коммСтиль полужирный курсив Узор: Нет (Светло-желтый)"/>
    <w:qFormat/>
    <w:rPr>
      <w:rFonts w:ascii="Times New Roman" w:hAnsi="Times New Roman" w:cs="Times New Roman"/>
      <w:b/>
      <w:bCs/>
      <w:i/>
      <w:iCs/>
      <w:sz w:val="22"/>
      <w:shd w:fill="FFFF99" w:val="clear"/>
    </w:rPr>
  </w:style>
  <w:style w:type="character" w:styleId="116">
    <w:name w:val="Верхний колонтитул Знак1"/>
    <w:qFormat/>
    <w:rPr>
      <w:rFonts w:ascii="Calibri" w:hAnsi="Calibri" w:eastAsia="Calibri" w:cs="Calibri"/>
      <w:sz w:val="24"/>
      <w:szCs w:val="24"/>
    </w:rPr>
  </w:style>
  <w:style w:type="character" w:styleId="blk3">
    <w:name w:val="blk3"/>
    <w:qFormat/>
    <w:rPr>
      <w:vanish/>
    </w:rPr>
  </w:style>
  <w:style w:type="character" w:styleId="Style41">
    <w:name w:val="#Основной Знак"/>
    <w:qFormat/>
    <w:rPr>
      <w:sz w:val="28"/>
      <w:szCs w:val="22"/>
      <w:lang w:bidi="ar-SA"/>
    </w:rPr>
  </w:style>
  <w:style w:type="character" w:styleId="Style42">
    <w:name w:val="#ОснЦентрЖирный Знак"/>
    <w:qFormat/>
    <w:rPr>
      <w:b/>
      <w:sz w:val="28"/>
      <w:szCs w:val="22"/>
    </w:rPr>
  </w:style>
  <w:style w:type="character" w:styleId="EndnoteCharacters">
    <w:name w:val="Endnote Characters"/>
    <w:qFormat/>
    <w:rPr>
      <w:rFonts w:cs="Times New Roman"/>
      <w:vertAlign w:val="superscript"/>
    </w:rPr>
  </w:style>
  <w:style w:type="paragraph" w:styleId="Heading">
    <w:name w:val="Heading"/>
    <w:basedOn w:val="Normal"/>
    <w:next w:val="BodyText"/>
    <w:qFormat/>
    <w:pPr>
      <w:spacing w:lineRule="auto" w:line="240" w:before="0" w:after="0"/>
      <w:jc w:val="center"/>
    </w:pPr>
    <w:rPr>
      <w:b/>
      <w:bCs/>
      <w:sz w:val="28"/>
      <w:szCs w:val="28"/>
      <w:lang w:val="en-US"/>
    </w:rPr>
  </w:style>
  <w:style w:type="paragraph" w:styleId="BodyText">
    <w:name w:val="Body Text"/>
    <w:basedOn w:val="Normal"/>
    <w:pPr>
      <w:spacing w:before="120" w:after="120"/>
    </w:pPr>
    <w:rPr>
      <w:lang w:val="en-US"/>
    </w:rPr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"/>
    </w:rPr>
  </w:style>
  <w:style w:type="paragraph" w:styleId="24">
    <w:name w:val="Основной текст 2"/>
    <w:basedOn w:val="Normal"/>
    <w:qFormat/>
    <w:pPr>
      <w:spacing w:lineRule="auto" w:line="480" w:before="120" w:after="120"/>
    </w:pPr>
    <w:rPr>
      <w:lang w:val="en-US"/>
    </w:rPr>
  </w:style>
  <w:style w:type="paragraph" w:styleId="Style43">
    <w:name w:val="Текст выноски"/>
    <w:basedOn w:val="Normal"/>
    <w:qFormat/>
    <w:pPr/>
    <w:rPr>
      <w:rFonts w:ascii="Tahoma" w:hAnsi="Tahoma" w:cs="Tahoma"/>
      <w:sz w:val="16"/>
      <w:szCs w:val="16"/>
      <w:lang w:val="en-US"/>
    </w:rPr>
  </w:style>
  <w:style w:type="paragraph" w:styleId="34">
    <w:name w:val="Основной текст 3"/>
    <w:basedOn w:val="Normal"/>
    <w:qFormat/>
    <w:pPr>
      <w:spacing w:lineRule="auto" w:line="240" w:before="0" w:after="0"/>
      <w:jc w:val="left"/>
    </w:pPr>
    <w:rPr>
      <w:sz w:val="26"/>
      <w:szCs w:val="26"/>
      <w:lang w:val="en-US"/>
    </w:rPr>
  </w:style>
  <w:style w:type="paragraph" w:styleId="BodyTextIndent">
    <w:name w:val="Body Text Indent"/>
    <w:basedOn w:val="Normal"/>
    <w:pPr>
      <w:spacing w:lineRule="auto" w:line="240" w:before="0" w:after="0"/>
    </w:pPr>
    <w:rPr>
      <w:sz w:val="22"/>
      <w:szCs w:val="22"/>
      <w:lang w:val="en-US"/>
    </w:rPr>
  </w:style>
  <w:style w:type="paragraph" w:styleId="BodyText2">
    <w:name w:val="Body Text 2"/>
    <w:basedOn w:val="Normal"/>
    <w:qFormat/>
    <w:pPr>
      <w:widowControl w:val="false"/>
      <w:overflowPunct w:val="false"/>
      <w:autoSpaceDE w:val="false"/>
      <w:spacing w:lineRule="auto" w:line="240" w:before="360" w:after="0"/>
      <w:ind w:firstLine="780" w:left="0" w:right="0"/>
      <w:jc w:val="center"/>
      <w:textAlignment w:val="baseline"/>
    </w:pPr>
    <w:rPr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left"/>
    </w:pPr>
    <w:rPr>
      <w:szCs w:val="20"/>
      <w:lang w:val="en-US"/>
    </w:rPr>
  </w:style>
  <w:style w:type="paragraph" w:styleId="25">
    <w:name w:val="Основной текст с отступом 2"/>
    <w:basedOn w:val="Normal"/>
    <w:qFormat/>
    <w:pPr>
      <w:spacing w:lineRule="auto" w:line="240" w:before="0" w:after="0"/>
      <w:ind w:firstLine="709" w:left="0" w:right="0"/>
    </w:pPr>
    <w:rPr>
      <w:szCs w:val="20"/>
      <w:lang w:val="en-US"/>
    </w:rPr>
  </w:style>
  <w:style w:type="paragraph" w:styleId="Style44">
    <w:name w:val="Готовый"/>
    <w:basedOn w:val="Normal"/>
    <w:qFormat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lineRule="auto" w:line="240" w:before="0" w:after="0"/>
      <w:jc w:val="left"/>
    </w:pPr>
    <w:rPr>
      <w:rFonts w:ascii="Courier New" w:hAnsi="Courier New" w:cs="Courier New"/>
      <w:sz w:val="20"/>
      <w:szCs w:val="20"/>
    </w:rPr>
  </w:style>
  <w:style w:type="paragraph" w:styleId="35">
    <w:name w:val="Основной текст с отступом 3"/>
    <w:basedOn w:val="Normal"/>
    <w:qFormat/>
    <w:pPr>
      <w:spacing w:lineRule="auto" w:line="240" w:before="0" w:after="0"/>
      <w:ind w:firstLine="709" w:left="0" w:right="0"/>
      <w:jc w:val="left"/>
    </w:pPr>
    <w:rPr>
      <w:szCs w:val="20"/>
      <w:lang w:val="en-US"/>
    </w:rPr>
  </w:style>
  <w:style w:type="paragraph" w:styleId="ConsNormal">
    <w:name w:val="ConsNormal"/>
    <w:qFormat/>
    <w:pPr>
      <w:widowControl w:val="false"/>
      <w:autoSpaceDE w:val="false"/>
      <w:bidi w:val="0"/>
      <w:ind w:firstLine="720" w:left="0" w:right="19772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en-US"/>
    </w:rPr>
  </w:style>
  <w:style w:type="paragraph" w:styleId="Style45">
    <w:name w:val="Ариал"/>
    <w:basedOn w:val="Normal"/>
    <w:qFormat/>
    <w:pPr>
      <w:spacing w:before="120" w:after="120"/>
      <w:ind w:firstLine="851" w:left="0" w:right="0"/>
    </w:pPr>
    <w:rPr>
      <w:rFonts w:ascii="Arial" w:hAnsi="Arial" w:cs="Arial"/>
      <w:lang w:val="en-US"/>
    </w:rPr>
  </w:style>
  <w:style w:type="paragraph" w:styleId="FootnoteText">
    <w:name w:val="footnote text"/>
    <w:basedOn w:val="Normal"/>
    <w:pPr>
      <w:spacing w:lineRule="auto" w:line="240" w:before="0" w:after="0"/>
      <w:jc w:val="left"/>
    </w:pPr>
    <w:rPr>
      <w:sz w:val="20"/>
      <w:szCs w:val="20"/>
    </w:rPr>
  </w:style>
  <w:style w:type="paragraph" w:styleId="Style46">
    <w:name w:val="Схема документа"/>
    <w:basedOn w:val="Normal"/>
    <w:qFormat/>
    <w:pPr>
      <w:shd w:fill="000080" w:val="clear"/>
    </w:pPr>
    <w:rPr>
      <w:rFonts w:ascii="Tahoma" w:hAnsi="Tahoma" w:cs="Tahoma"/>
      <w:lang w:val="en-US"/>
    </w:rPr>
  </w:style>
  <w:style w:type="paragraph" w:styleId="Style47">
    <w:name w:val="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Times121">
    <w:name w:val="Times 12"/>
    <w:basedOn w:val="Normal"/>
    <w:qFormat/>
    <w:pPr>
      <w:overflowPunct w:val="false"/>
      <w:autoSpaceDE w:val="false"/>
      <w:spacing w:lineRule="auto" w:line="240" w:before="0" w:after="0"/>
      <w:ind w:firstLine="567" w:left="0" w:right="0"/>
    </w:pPr>
    <w:rPr>
      <w:bCs/>
      <w:szCs w:val="22"/>
    </w:rPr>
  </w:style>
  <w:style w:type="paragraph" w:styleId="Style48">
    <w:name w:val="Пункт"/>
    <w:basedOn w:val="Normal"/>
    <w:qFormat/>
    <w:pPr>
      <w:tabs>
        <w:tab w:val="clear" w:pos="708"/>
        <w:tab w:val="left" w:pos="1134" w:leader="none"/>
      </w:tabs>
      <w:spacing w:before="0" w:after="0"/>
      <w:ind w:hanging="1134" w:left="1134" w:right="0"/>
    </w:pPr>
    <w:rPr>
      <w:bCs/>
      <w:sz w:val="22"/>
      <w:szCs w:val="22"/>
      <w:lang w:val="en-US"/>
    </w:rPr>
  </w:style>
  <w:style w:type="paragraph" w:styleId="Style49">
    <w:name w:val="Подпункт"/>
    <w:basedOn w:val="Style48"/>
    <w:qFormat/>
    <w:pPr>
      <w:tabs>
        <w:tab w:val="left" w:pos="1134" w:leader="none"/>
        <w:tab w:val="left" w:pos="1260" w:leader="none"/>
      </w:tabs>
      <w:ind w:hanging="720" w:left="1260" w:right="0"/>
    </w:pPr>
    <w:rPr/>
  </w:style>
  <w:style w:type="paragraph" w:styleId="Style50">
    <w:name w:val="Таблица шапка"/>
    <w:basedOn w:val="Normal"/>
    <w:qFormat/>
    <w:pPr>
      <w:keepNext w:val="true"/>
      <w:spacing w:lineRule="auto" w:line="240" w:before="40" w:after="40"/>
      <w:ind w:hanging="0" w:left="57" w:right="57"/>
      <w:jc w:val="left"/>
    </w:pPr>
    <w:rPr>
      <w:bCs/>
      <w:sz w:val="22"/>
      <w:szCs w:val="22"/>
    </w:rPr>
  </w:style>
  <w:style w:type="paragraph" w:styleId="Style51">
    <w:name w:val="Таблица текст"/>
    <w:basedOn w:val="Normal"/>
    <w:qFormat/>
    <w:pPr>
      <w:spacing w:lineRule="auto" w:line="240" w:before="40" w:after="40"/>
      <w:ind w:hanging="0" w:left="57" w:right="57"/>
      <w:jc w:val="left"/>
    </w:pPr>
    <w:rPr>
      <w:bCs/>
      <w:szCs w:val="22"/>
    </w:rPr>
  </w:style>
  <w:style w:type="paragraph" w:styleId="Style52">
    <w:name w:val="Пункт б/н"/>
    <w:basedOn w:val="Normal"/>
    <w:qFormat/>
    <w:pPr>
      <w:tabs>
        <w:tab w:val="clear" w:pos="708"/>
        <w:tab w:val="left" w:pos="1134" w:leader="none"/>
      </w:tabs>
      <w:spacing w:before="0" w:after="0"/>
      <w:ind w:firstLine="567" w:left="0" w:right="0"/>
    </w:pPr>
    <w:rPr>
      <w:bCs/>
      <w:sz w:val="22"/>
      <w:szCs w:val="22"/>
    </w:rPr>
  </w:style>
  <w:style w:type="paragraph" w:styleId="Style53">
    <w:name w:val="Абзац списка"/>
    <w:basedOn w:val="Normal"/>
    <w:qFormat/>
    <w:pPr>
      <w:spacing w:before="0" w:after="0"/>
      <w:ind w:firstLine="567" w:left="720" w:right="0"/>
      <w:contextualSpacing/>
    </w:pPr>
    <w:rPr>
      <w:bCs/>
      <w:sz w:val="22"/>
      <w:szCs w:val="22"/>
    </w:rPr>
  </w:style>
  <w:style w:type="paragraph" w:styleId="Style54">
    <w:name w:val="Текст примечания"/>
    <w:basedOn w:val="Normal"/>
    <w:qFormat/>
    <w:pPr>
      <w:spacing w:before="0" w:after="0"/>
      <w:ind w:firstLine="567" w:left="0" w:right="0"/>
    </w:pPr>
    <w:rPr>
      <w:bCs/>
      <w:sz w:val="20"/>
      <w:szCs w:val="20"/>
      <w:lang w:val="en-US"/>
    </w:rPr>
  </w:style>
  <w:style w:type="paragraph" w:styleId="117">
    <w:name w:val="Обычный1"/>
    <w:qFormat/>
    <w:pPr>
      <w:widowControl w:val="false"/>
      <w:autoSpaceDE w:val="false"/>
      <w:bidi w:val="0"/>
      <w:spacing w:before="120" w:after="120"/>
      <w:ind w:firstLine="567" w:left="0" w:right="0"/>
      <w:jc w:val="both"/>
    </w:pPr>
    <w:rPr>
      <w:rFonts w:ascii="Times New Roman" w:hAnsi="Times New Roman" w:eastAsia="Times New Roman" w:cs="Times New Roman"/>
      <w:color w:val="auto"/>
      <w:sz w:val="20"/>
      <w:szCs w:val="24"/>
      <w:lang w:val="ru-RU" w:bidi="ar-SA" w:eastAsia="zh-CN"/>
    </w:rPr>
  </w:style>
  <w:style w:type="paragraph" w:styleId="36">
    <w:name w:val="Маркированный список 3"/>
    <w:basedOn w:val="Normal"/>
    <w:qFormat/>
    <w:pPr>
      <w:numPr>
        <w:ilvl w:val="0"/>
        <w:numId w:val="3"/>
      </w:numPr>
      <w:tabs>
        <w:tab w:val="clear" w:pos="708"/>
        <w:tab w:val="left" w:pos="1080" w:leader="none"/>
      </w:tabs>
      <w:autoSpaceDE w:val="false"/>
      <w:spacing w:lineRule="auto" w:line="240" w:before="0" w:after="0"/>
      <w:ind w:hanging="720" w:left="1080" w:right="0"/>
    </w:pPr>
    <w:rPr>
      <w:i/>
      <w:iCs/>
    </w:rPr>
  </w:style>
  <w:style w:type="paragraph" w:styleId="Style55">
    <w:name w:val="Ариал Таблица"/>
    <w:basedOn w:val="Style45"/>
    <w:qFormat/>
    <w:pPr>
      <w:widowControl w:val="false"/>
      <w:spacing w:lineRule="auto" w:line="240" w:before="0" w:after="0"/>
      <w:ind w:hanging="0" w:left="0" w:right="0"/>
      <w:textAlignment w:val="baseline"/>
    </w:pPr>
    <w:rPr>
      <w:szCs w:val="20"/>
    </w:rPr>
  </w:style>
  <w:style w:type="paragraph" w:styleId="Style56">
    <w:name w:val="АриалТабл"/>
    <w:basedOn w:val="Style45"/>
    <w:qFormat/>
    <w:pPr>
      <w:widowControl w:val="false"/>
      <w:spacing w:lineRule="auto" w:line="240" w:before="0" w:after="0"/>
      <w:ind w:hanging="0" w:left="0" w:right="0"/>
      <w:textAlignment w:val="baseline"/>
    </w:pPr>
    <w:rPr/>
  </w:style>
  <w:style w:type="paragraph" w:styleId="Style57">
    <w:name w:val="Подподпункт"/>
    <w:basedOn w:val="Style49"/>
    <w:qFormat/>
    <w:pPr>
      <w:numPr>
        <w:ilvl w:val="0"/>
        <w:numId w:val="5"/>
      </w:numPr>
      <w:tabs>
        <w:tab w:val="left" w:pos="1134" w:leader="none"/>
        <w:tab w:val="left" w:pos="1260" w:leader="none"/>
        <w:tab w:val="left" w:pos="1287" w:leader="none"/>
      </w:tabs>
      <w:ind w:hanging="720" w:left="0" w:right="0"/>
    </w:pPr>
    <w:rPr/>
  </w:style>
  <w:style w:type="paragraph" w:styleId="BodyText22">
    <w:name w:val="Body Text 22"/>
    <w:basedOn w:val="Normal"/>
    <w:qFormat/>
    <w:pPr>
      <w:spacing w:lineRule="auto" w:line="240" w:before="0" w:after="0"/>
    </w:pPr>
    <w:rPr>
      <w:szCs w:val="20"/>
    </w:rPr>
  </w:style>
  <w:style w:type="paragraph" w:styleId="Style58">
    <w:name w:val="Цитата"/>
    <w:basedOn w:val="Normal"/>
    <w:qFormat/>
    <w:pPr>
      <w:overflowPunct w:val="false"/>
      <w:autoSpaceDE w:val="false"/>
      <w:spacing w:lineRule="auto" w:line="240" w:before="0" w:after="0"/>
      <w:ind w:hanging="0" w:left="720" w:right="-285"/>
      <w:textAlignment w:val="baseline"/>
    </w:pPr>
    <w:rPr>
      <w:rFonts w:ascii="Times New Roman CYR" w:hAnsi="Times New Roman CYR" w:cs="Times New Roman CYR"/>
      <w:bCs/>
      <w:iCs/>
      <w:sz w:val="28"/>
      <w:szCs w:val="20"/>
    </w:rPr>
  </w:style>
  <w:style w:type="paragraph" w:styleId="times122">
    <w:name w:val="times12"/>
    <w:basedOn w:val="Normal"/>
    <w:qFormat/>
    <w:pPr>
      <w:overflowPunct w:val="false"/>
      <w:autoSpaceDE w:val="false"/>
      <w:spacing w:lineRule="auto" w:line="240" w:before="0" w:after="0"/>
      <w:ind w:firstLine="567" w:left="0" w:right="0"/>
    </w:pPr>
    <w:rPr>
      <w:rFonts w:eastAsia="Gulim;굴림"/>
      <w:lang w:eastAsia="ko-KR"/>
    </w:rPr>
  </w:style>
  <w:style w:type="paragraph" w:styleId="118">
    <w:name w:val="Знак Знак Знак1"/>
    <w:basedOn w:val="Normal"/>
    <w:qFormat/>
    <w:pPr>
      <w:tabs>
        <w:tab w:val="clear" w:pos="708"/>
        <w:tab w:val="left" w:pos="360" w:leader="none"/>
      </w:tabs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Style59">
    <w:name w:val="Рецензия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-2">
    <w:name w:val="Пункт-2"/>
    <w:basedOn w:val="Style48"/>
    <w:qFormat/>
    <w:pPr>
      <w:keepNext w:val="true"/>
      <w:tabs>
        <w:tab w:val="clear" w:pos="1134"/>
        <w:tab w:val="left" w:pos="360" w:leader="none"/>
      </w:tabs>
      <w:ind w:hanging="360" w:left="360" w:right="0"/>
      <w:outlineLvl w:val="2"/>
    </w:pPr>
    <w:rPr>
      <w:b/>
    </w:rPr>
  </w:style>
  <w:style w:type="paragraph" w:styleId="consplusnormal">
    <w:name w:val="consplusnormal"/>
    <w:basedOn w:val="Normal"/>
    <w:qFormat/>
    <w:pPr>
      <w:autoSpaceDE w:val="false"/>
      <w:spacing w:lineRule="auto" w:line="240" w:before="0" w:after="0"/>
      <w:ind w:firstLine="720" w:left="0" w:right="0"/>
      <w:jc w:val="left"/>
    </w:pPr>
    <w:rPr>
      <w:rFonts w:ascii="Arial" w:hAnsi="Arial" w:eastAsia="Calibri" w:cs="Arial"/>
      <w:sz w:val="20"/>
      <w:szCs w:val="20"/>
    </w:rPr>
  </w:style>
  <w:style w:type="paragraph" w:styleId="consplusnonformat">
    <w:name w:val="consplusnonformat"/>
    <w:basedOn w:val="Normal"/>
    <w:qFormat/>
    <w:pPr>
      <w:autoSpaceDE w:val="false"/>
      <w:spacing w:lineRule="auto" w:line="240" w:before="0" w:after="0"/>
      <w:jc w:val="left"/>
    </w:pPr>
    <w:rPr>
      <w:rFonts w:ascii="Courier New" w:hAnsi="Courier New" w:eastAsia="Calibri" w:cs="Courier New"/>
      <w:sz w:val="20"/>
      <w:szCs w:val="20"/>
    </w:rPr>
  </w:style>
  <w:style w:type="paragraph" w:styleId="Style60">
    <w:name w:val="Тема примечания"/>
    <w:basedOn w:val="Style54"/>
    <w:next w:val="Style54"/>
    <w:qFormat/>
    <w:pPr>
      <w:spacing w:before="120" w:after="0"/>
      <w:ind w:hanging="0" w:left="0" w:right="0"/>
    </w:pPr>
    <w:rPr>
      <w:b/>
    </w:rPr>
  </w:style>
  <w:style w:type="paragraph" w:styleId="Style61">
    <w:name w:val="Обычный (веб)"/>
    <w:basedOn w:val="Normal"/>
    <w:qFormat/>
    <w:pPr>
      <w:spacing w:lineRule="auto" w:line="240" w:before="280" w:after="280"/>
      <w:jc w:val="left"/>
    </w:pPr>
    <w:rPr/>
  </w:style>
  <w:style w:type="paragraph" w:styleId="TOC4">
    <w:name w:val="toc 4"/>
    <w:basedOn w:val="Normal"/>
    <w:next w:val="Normal"/>
    <w:pPr>
      <w:tabs>
        <w:tab w:val="clear" w:pos="708"/>
        <w:tab w:val="left" w:pos="10260" w:leader="dot"/>
      </w:tabs>
      <w:spacing w:lineRule="auto" w:line="240" w:before="0" w:after="120"/>
      <w:ind w:hanging="0" w:left="0" w:right="-232"/>
      <w:jc w:val="center"/>
    </w:pPr>
    <w:rPr>
      <w:b/>
      <w:bCs/>
      <w:sz w:val="28"/>
      <w:szCs w:val="28"/>
      <w:lang w:val="en-US" w:eastAsia="en-US"/>
    </w:rPr>
  </w:style>
  <w:style w:type="paragraph" w:styleId="1212">
    <w:name w:val="Табличный 12Л1"/>
    <w:basedOn w:val="Normal"/>
    <w:qFormat/>
    <w:pPr>
      <w:spacing w:lineRule="auto" w:line="240" w:before="0" w:after="0"/>
      <w:jc w:val="left"/>
    </w:pPr>
    <w:rPr/>
  </w:style>
  <w:style w:type="paragraph" w:styleId="119">
    <w:name w:val="Знак Знак Знак1 Знак Знак Знак Знак Знак Знак Знак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TOC2">
    <w:name w:val="toc 2"/>
    <w:basedOn w:val="Normal"/>
    <w:next w:val="Normal"/>
    <w:pPr>
      <w:tabs>
        <w:tab w:val="clear" w:pos="708"/>
        <w:tab w:val="left" w:pos="9900" w:leader="none"/>
      </w:tabs>
      <w:spacing w:lineRule="auto" w:line="240" w:before="0" w:after="0"/>
      <w:ind w:hanging="0" w:left="0" w:right="666"/>
    </w:pPr>
    <w:rPr>
      <w:szCs w:val="20"/>
    </w:rPr>
  </w:style>
  <w:style w:type="paragraph" w:styleId="TOC3">
    <w:name w:val="toc 3"/>
    <w:basedOn w:val="Normal"/>
    <w:next w:val="Normal"/>
    <w:pPr>
      <w:tabs>
        <w:tab w:val="clear" w:pos="708"/>
        <w:tab w:val="right" w:pos="10196" w:leader="none"/>
      </w:tabs>
      <w:spacing w:lineRule="auto" w:line="240" w:before="0" w:after="0"/>
      <w:ind w:hanging="0" w:left="482" w:right="0"/>
      <w:jc w:val="left"/>
    </w:pPr>
    <w:rPr>
      <w:b/>
      <w:lang w:val="en-US" w:eastAsia="en-US"/>
    </w:rPr>
  </w:style>
  <w:style w:type="paragraph" w:styleId="TOC1">
    <w:name w:val="toc 1"/>
    <w:basedOn w:val="Normal"/>
    <w:next w:val="Normal"/>
    <w:pPr>
      <w:tabs>
        <w:tab w:val="clear" w:pos="708"/>
        <w:tab w:val="left" w:pos="360" w:leader="none"/>
        <w:tab w:val="right" w:pos="10080" w:leader="dot"/>
      </w:tabs>
      <w:spacing w:before="0" w:after="0"/>
      <w:ind w:hanging="0" w:left="0" w:right="97"/>
      <w:jc w:val="left"/>
    </w:pPr>
    <w:rPr>
      <w:b/>
      <w:caps/>
      <w:lang w:val="en-US" w:eastAsia="en-US"/>
    </w:rPr>
  </w:style>
  <w:style w:type="paragraph" w:styleId="1213">
    <w:name w:val="Табличный 12Ц1"/>
    <w:basedOn w:val="Normal"/>
    <w:qFormat/>
    <w:pPr>
      <w:spacing w:lineRule="auto" w:line="240" w:before="0" w:after="0"/>
      <w:jc w:val="center"/>
    </w:pPr>
    <w:rPr/>
  </w:style>
  <w:style w:type="paragraph" w:styleId="51">
    <w:name w:val="Указатель 5"/>
    <w:basedOn w:val="Normal"/>
    <w:next w:val="Normal"/>
    <w:qFormat/>
    <w:pPr>
      <w:spacing w:lineRule="auto" w:line="240" w:before="0" w:after="0"/>
      <w:ind w:hanging="0" w:left="5" w:right="0"/>
      <w:jc w:val="left"/>
    </w:pPr>
    <w:rPr>
      <w:b/>
      <w:sz w:val="20"/>
    </w:rPr>
  </w:style>
  <w:style w:type="paragraph" w:styleId="Subsection">
    <w:name w:val="Subsection"/>
    <w:basedOn w:val="Normal"/>
    <w:qFormat/>
    <w:pPr>
      <w:widowControl w:val="false"/>
      <w:spacing w:lineRule="auto" w:line="240" w:before="240" w:after="120"/>
      <w:jc w:val="left"/>
    </w:pPr>
    <w:rPr>
      <w:b/>
      <w:caps/>
      <w:lang w:val="en-GB"/>
    </w:rPr>
  </w:style>
  <w:style w:type="paragraph" w:styleId="Style62">
    <w:name w:val="Документ"/>
    <w:basedOn w:val="Normal"/>
    <w:qFormat/>
    <w:pPr>
      <w:autoSpaceDE w:val="false"/>
      <w:spacing w:lineRule="auto" w:line="240" w:before="0" w:after="0"/>
      <w:ind w:firstLine="720" w:left="0" w:right="0"/>
    </w:pPr>
    <w:rPr>
      <w:sz w:val="20"/>
    </w:rPr>
  </w:style>
  <w:style w:type="paragraph" w:styleId="Index2">
    <w:name w:val="index 2"/>
    <w:basedOn w:val="Normal"/>
    <w:next w:val="Normal"/>
    <w:pPr>
      <w:spacing w:lineRule="auto" w:line="240" w:before="0" w:after="0"/>
      <w:ind w:hanging="240" w:left="480" w:right="0"/>
      <w:jc w:val="left"/>
    </w:pPr>
    <w:rPr>
      <w:sz w:val="20"/>
    </w:rPr>
  </w:style>
  <w:style w:type="paragraph" w:styleId="TOC8">
    <w:name w:val="toc 8"/>
    <w:basedOn w:val="Normal"/>
    <w:next w:val="Normal"/>
    <w:pPr>
      <w:spacing w:lineRule="auto" w:line="240" w:before="0" w:after="0"/>
      <w:ind w:hanging="0" w:left="1680" w:right="0"/>
      <w:jc w:val="left"/>
    </w:pPr>
    <w:rPr/>
  </w:style>
  <w:style w:type="paragraph" w:styleId="Subtitle">
    <w:name w:val="Subtitle"/>
    <w:basedOn w:val="Normal"/>
    <w:next w:val="BodyText"/>
    <w:qFormat/>
    <w:pPr>
      <w:spacing w:lineRule="auto" w:line="240" w:before="0" w:after="0"/>
      <w:ind w:firstLine="180" w:left="4320" w:right="0"/>
      <w:jc w:val="right"/>
    </w:pPr>
    <w:rPr>
      <w:sz w:val="28"/>
      <w:lang w:val="en-US"/>
    </w:rPr>
  </w:style>
  <w:style w:type="paragraph" w:styleId="Style63">
    <w:name w:val="Текст"/>
    <w:basedOn w:val="Normal"/>
    <w:qFormat/>
    <w:pPr>
      <w:spacing w:lineRule="auto" w:line="240" w:before="0" w:after="0"/>
      <w:jc w:val="left"/>
    </w:pPr>
    <w:rPr>
      <w:rFonts w:ascii="Courier New" w:hAnsi="Courier New" w:cs="Courier New"/>
      <w:sz w:val="20"/>
      <w:lang w:val="en-US"/>
    </w:rPr>
  </w:style>
  <w:style w:type="paragraph" w:styleId="Body2">
    <w:name w:val="Body"/>
    <w:basedOn w:val="Normal"/>
    <w:qFormat/>
    <w:pPr>
      <w:spacing w:lineRule="atLeast" w:line="360" w:before="0" w:after="0"/>
      <w:ind w:firstLine="851" w:left="284" w:right="0"/>
    </w:pPr>
    <w:rPr>
      <w:rFonts w:ascii="Pragmatica;Times New Roman" w:hAnsi="Pragmatica;Times New Roman" w:cs="Pragmatica;Times New Roman"/>
      <w:lang w:val="en-US"/>
    </w:rPr>
  </w:style>
  <w:style w:type="paragraph" w:styleId="120">
    <w:name w:val="Стиль1"/>
    <w:basedOn w:val="34"/>
    <w:qFormat/>
    <w:pPr>
      <w:tabs>
        <w:tab w:val="clear" w:pos="708"/>
        <w:tab w:val="left" w:pos="7938" w:leader="none"/>
      </w:tabs>
      <w:jc w:val="center"/>
    </w:pPr>
    <w:rPr>
      <w:rFonts w:ascii="Arial" w:hAnsi="Arial" w:cs="Arial"/>
      <w:b/>
      <w:color w:val="000000"/>
      <w:sz w:val="22"/>
      <w:szCs w:val="16"/>
      <w:lang w:val="ru-RU"/>
    </w:rPr>
  </w:style>
  <w:style w:type="paragraph" w:styleId="Textkorper">
    <w:name w:val="Textkorper"/>
    <w:basedOn w:val="Normal"/>
    <w:qFormat/>
    <w:pPr>
      <w:spacing w:lineRule="auto" w:line="240" w:before="0" w:after="0"/>
      <w:jc w:val="left"/>
    </w:pPr>
    <w:rPr>
      <w:rFonts w:ascii="Arial" w:hAnsi="Arial" w:cs="Arial"/>
      <w:sz w:val="22"/>
      <w:szCs w:val="20"/>
    </w:rPr>
  </w:style>
  <w:style w:type="paragraph" w:styleId="Style64">
    <w:name w:val="Формула"/>
    <w:basedOn w:val="BodyText"/>
    <w:qFormat/>
    <w:pPr>
      <w:widowControl w:val="false"/>
      <w:tabs>
        <w:tab w:val="clear" w:pos="708"/>
        <w:tab w:val="left" w:pos="2520" w:leader="none"/>
        <w:tab w:val="center" w:pos="4536" w:leader="none"/>
        <w:tab w:val="left" w:pos="4680" w:leader="none"/>
        <w:tab w:val="right" w:pos="9356" w:leader="none"/>
      </w:tabs>
      <w:spacing w:lineRule="auto" w:line="336" w:before="0" w:after="0"/>
      <w:textAlignment w:val="baseline"/>
    </w:pPr>
    <w:rPr>
      <w:bCs/>
      <w:sz w:val="22"/>
      <w:szCs w:val="22"/>
      <w:lang w:val="ru-RU"/>
    </w:rPr>
  </w:style>
  <w:style w:type="paragraph" w:styleId="BodyText27">
    <w:name w:val="Body Text 27"/>
    <w:basedOn w:val="Normal"/>
    <w:qFormat/>
    <w:pPr>
      <w:overflowPunct w:val="false"/>
      <w:autoSpaceDE w:val="false"/>
      <w:spacing w:lineRule="auto" w:line="240" w:before="0" w:after="0"/>
      <w:textAlignment w:val="baseline"/>
    </w:pPr>
    <w:rPr>
      <w:szCs w:val="20"/>
    </w:rPr>
  </w:style>
  <w:style w:type="paragraph" w:styleId="BodyText28">
    <w:name w:val="Body Text 28"/>
    <w:basedOn w:val="Normal"/>
    <w:qFormat/>
    <w:pPr>
      <w:spacing w:lineRule="auto" w:line="240" w:before="0" w:after="0"/>
      <w:ind w:firstLine="709" w:left="0" w:right="0"/>
    </w:pPr>
    <w:rPr>
      <w:rFonts w:ascii="Arial" w:hAnsi="Arial" w:cs="Arial"/>
      <w:color w:val="000000"/>
      <w:spacing w:val="4"/>
      <w:sz w:val="22"/>
      <w:szCs w:val="22"/>
    </w:rPr>
  </w:style>
  <w:style w:type="paragraph" w:styleId="Style65">
    <w:name w:val="таблица центр"/>
    <w:basedOn w:val="Normal"/>
    <w:qFormat/>
    <w:pPr>
      <w:spacing w:lineRule="auto" w:line="240" w:before="0" w:after="0"/>
      <w:jc w:val="center"/>
    </w:pPr>
    <w:rPr>
      <w:rFonts w:ascii="Arial" w:hAnsi="Arial" w:cs="Arial"/>
      <w:color w:val="000000"/>
      <w:spacing w:val="4"/>
      <w:sz w:val="22"/>
      <w:szCs w:val="22"/>
    </w:rPr>
  </w:style>
  <w:style w:type="paragraph" w:styleId="Index1">
    <w:name w:val="index 1"/>
    <w:basedOn w:val="Normal"/>
    <w:next w:val="Normal"/>
    <w:pPr>
      <w:snapToGrid w:val="false"/>
      <w:spacing w:lineRule="auto" w:line="228" w:before="0" w:after="0"/>
      <w:ind w:firstLine="14" w:left="-51" w:right="-71"/>
      <w:jc w:val="left"/>
    </w:pPr>
    <w:rPr>
      <w:rFonts w:ascii="Arial" w:hAnsi="Arial" w:cs="Arial"/>
      <w:color w:val="000000"/>
      <w:spacing w:val="4"/>
      <w:sz w:val="22"/>
      <w:szCs w:val="22"/>
    </w:rPr>
  </w:style>
  <w:style w:type="paragraph" w:styleId="312">
    <w:name w:val="Основной текст 31"/>
    <w:basedOn w:val="Normal"/>
    <w:qFormat/>
    <w:pPr>
      <w:overflowPunct w:val="false"/>
      <w:autoSpaceDE w:val="false"/>
      <w:spacing w:before="0" w:after="0"/>
      <w:jc w:val="left"/>
      <w:textAlignment w:val="baseline"/>
    </w:pPr>
    <w:rPr>
      <w:rFonts w:ascii="Arial" w:hAnsi="Arial" w:cs="Arial"/>
      <w:bCs/>
      <w:sz w:val="22"/>
      <w:szCs w:val="22"/>
    </w:rPr>
  </w:style>
  <w:style w:type="paragraph" w:styleId="BodyText221">
    <w:name w:val="Body Text 221"/>
    <w:basedOn w:val="Normal"/>
    <w:qFormat/>
    <w:pPr>
      <w:overflowPunct w:val="false"/>
      <w:autoSpaceDE w:val="false"/>
      <w:spacing w:lineRule="auto" w:line="240" w:before="0" w:after="0"/>
      <w:textAlignment w:val="baseline"/>
    </w:pPr>
    <w:rPr>
      <w:szCs w:val="20"/>
    </w:rPr>
  </w:style>
  <w:style w:type="paragraph" w:styleId="cEntityItem">
    <w:name w:val="cEntityItem"/>
    <w:basedOn w:val="Normal"/>
    <w:next w:val="Normal"/>
    <w:qFormat/>
    <w:pPr>
      <w:spacing w:lineRule="auto" w:line="240" w:before="60" w:after="0"/>
      <w:ind w:hanging="0" w:left="709" w:right="0"/>
      <w:jc w:val="left"/>
    </w:pPr>
    <w:rPr>
      <w:rFonts w:ascii="Arial" w:hAnsi="Arial" w:cs="Arial"/>
      <w:color w:val="000000"/>
      <w:spacing w:val="4"/>
      <w:sz w:val="22"/>
      <w:szCs w:val="20"/>
      <w:u w:val="single"/>
    </w:rPr>
  </w:style>
  <w:style w:type="paragraph" w:styleId="Iaenienie">
    <w:name w:val="Ia?e nienie"/>
    <w:basedOn w:val="Normal"/>
    <w:qFormat/>
    <w:pPr>
      <w:tabs>
        <w:tab w:val="clear" w:pos="708"/>
        <w:tab w:val="left" w:pos="360" w:leader="none"/>
      </w:tabs>
      <w:spacing w:lineRule="auto" w:line="240" w:before="0" w:after="140"/>
      <w:ind w:hanging="360" w:left="360" w:right="0"/>
    </w:pPr>
    <w:rPr>
      <w:rFonts w:ascii="Arial" w:hAnsi="Arial" w:cs="Arial"/>
      <w:color w:val="000000"/>
      <w:spacing w:val="4"/>
      <w:sz w:val="22"/>
      <w:szCs w:val="22"/>
    </w:rPr>
  </w:style>
  <w:style w:type="paragraph" w:styleId="37">
    <w:name w:val="Стиль3"/>
    <w:basedOn w:val="Normal"/>
    <w:qFormat/>
    <w:pPr>
      <w:keepLines/>
      <w:suppressAutoHyphens w:val="true"/>
      <w:spacing w:before="0" w:after="0"/>
      <w:ind w:firstLine="567" w:left="0" w:right="0"/>
    </w:pPr>
    <w:rPr>
      <w:rFonts w:ascii="Arial" w:hAnsi="Arial" w:cs="Arial"/>
      <w:sz w:val="22"/>
      <w:szCs w:val="22"/>
      <w:lang w:val="en-US"/>
    </w:rPr>
  </w:style>
  <w:style w:type="paragraph" w:styleId="26">
    <w:name w:val="Пункт2"/>
    <w:basedOn w:val="Style48"/>
    <w:qFormat/>
    <w:pPr>
      <w:keepNext w:val="true"/>
      <w:tabs>
        <w:tab w:val="clear" w:pos="1134"/>
      </w:tabs>
      <w:suppressAutoHyphens w:val="true"/>
      <w:spacing w:lineRule="auto" w:line="240" w:before="240" w:after="120"/>
      <w:ind w:hanging="0" w:left="0" w:right="0"/>
      <w:jc w:val="left"/>
      <w:outlineLvl w:val="2"/>
    </w:pPr>
    <w:rPr>
      <w:b/>
      <w:sz w:val="28"/>
      <w:szCs w:val="28"/>
    </w:rPr>
  </w:style>
  <w:style w:type="paragraph" w:styleId="DefaultParagraphFontParaCharChar">
    <w:name w:val="Default Paragraph Font Para Char Char Знак Знак Знак Знак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Style66">
    <w:name w:val="Знак Знак Знак Знак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Style67">
    <w:name w:val="Таблица цифровая"/>
    <w:basedOn w:val="Normal"/>
    <w:qFormat/>
    <w:pPr>
      <w:keepNext w:val="true"/>
      <w:spacing w:lineRule="auto" w:line="240" w:before="0" w:after="0"/>
      <w:jc w:val="left"/>
    </w:pPr>
    <w:rPr/>
  </w:style>
  <w:style w:type="paragraph" w:styleId="Style68">
    <w:name w:val="Главы"/>
    <w:basedOn w:val="Normal"/>
    <w:next w:val="Normal"/>
    <w:qFormat/>
    <w:pPr>
      <w:pageBreakBefore/>
      <w:tabs>
        <w:tab w:val="clear" w:pos="708"/>
        <w:tab w:val="left" w:pos="851" w:leader="none"/>
      </w:tabs>
      <w:suppressAutoHyphens w:val="true"/>
      <w:spacing w:before="1440" w:after="720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paragraph" w:styleId="xl48">
    <w:name w:val="xl48"/>
    <w:basedOn w:val="Normal"/>
    <w:qFormat/>
    <w:pPr>
      <w:spacing w:lineRule="auto" w:line="240" w:before="280" w:after="280"/>
      <w:jc w:val="center"/>
    </w:pPr>
    <w:rPr>
      <w:rFonts w:ascii="Arial CYR" w:hAnsi="Arial CYR" w:eastAsia="Arial Unicode MS" w:cs="Arial CYR"/>
      <w:b/>
      <w:bCs/>
    </w:rPr>
  </w:style>
  <w:style w:type="paragraph" w:styleId="27">
    <w:name w:val="Обычный2"/>
    <w:qFormat/>
    <w:pPr>
      <w:widowControl w:val="false"/>
      <w:bidi w:val="0"/>
      <w:ind w:firstLine="400" w:left="0" w:right="0"/>
      <w:jc w:val="both"/>
    </w:pPr>
    <w:rPr>
      <w:rFonts w:ascii="Times New Roman" w:hAnsi="Times New Roman" w:eastAsia="Times New Roman" w:cs="Times New Roman"/>
      <w:color w:val="auto"/>
      <w:sz w:val="24"/>
      <w:szCs w:val="20"/>
      <w:lang w:val="ru-RU" w:bidi="ar-SA" w:eastAsia="zh-CN"/>
    </w:rPr>
  </w:style>
  <w:style w:type="paragraph" w:styleId="1110">
    <w:name w:val="11"/>
    <w:basedOn w:val="BodyText"/>
    <w:qFormat/>
    <w:pPr>
      <w:widowControl w:val="false"/>
      <w:tabs>
        <w:tab w:val="clear" w:pos="708"/>
        <w:tab w:val="left" w:pos="709" w:leader="none"/>
      </w:tabs>
      <w:suppressAutoHyphens w:val="true"/>
      <w:spacing w:lineRule="auto" w:line="240" w:before="0" w:after="0"/>
      <w:ind w:firstLine="540" w:left="0" w:right="0"/>
    </w:pPr>
    <w:rPr>
      <w:rFonts w:ascii="Arial" w:hAnsi="Arial" w:cs="Arial"/>
      <w:sz w:val="22"/>
    </w:rPr>
  </w:style>
  <w:style w:type="paragraph" w:styleId="Style69">
    <w:name w:val="Обычный отступ"/>
    <w:basedOn w:val="Normal"/>
    <w:qFormat/>
    <w:pPr>
      <w:spacing w:lineRule="auto" w:line="240" w:before="0" w:after="0"/>
      <w:ind w:hanging="0" w:left="708" w:right="0"/>
      <w:jc w:val="left"/>
    </w:pPr>
    <w:rPr/>
  </w:style>
  <w:style w:type="paragraph" w:styleId="Style70">
    <w:name w:val="Нумерованный список"/>
    <w:basedOn w:val="Normal"/>
    <w:qFormat/>
    <w:pPr>
      <w:tabs>
        <w:tab w:val="clear" w:pos="708"/>
        <w:tab w:val="left" w:pos="1440" w:leader="none"/>
      </w:tabs>
      <w:autoSpaceDE w:val="false"/>
      <w:spacing w:before="60" w:after="0"/>
    </w:pPr>
    <w:rPr>
      <w:sz w:val="28"/>
      <w:szCs w:val="28"/>
    </w:rPr>
  </w:style>
  <w:style w:type="paragraph" w:styleId="xl45">
    <w:name w:val="xl45"/>
    <w:basedOn w:val="Normal"/>
    <w:qFormat/>
    <w:pPr>
      <w:numPr>
        <w:ilvl w:val="0"/>
        <w:numId w:val="15"/>
      </w:numPr>
      <w:pBdr>
        <w:left w:val="single" w:sz="4" w:space="0" w:color="000000"/>
        <w:bottom w:val="single" w:sz="4" w:space="0" w:color="000000"/>
        <w:right w:val="single" w:sz="4" w:space="0" w:color="000000"/>
      </w:pBdr>
      <w:tabs>
        <w:tab w:val="clear" w:pos="708"/>
      </w:tabs>
      <w:spacing w:lineRule="auto" w:line="240" w:before="280" w:after="280"/>
      <w:ind w:hanging="0" w:left="0" w:right="0"/>
      <w:jc w:val="center"/>
      <w:textAlignment w:val="top"/>
    </w:pPr>
    <w:rPr>
      <w:rFonts w:ascii="Arial Unicode MS" w:hAnsi="Arial Unicode MS" w:eastAsia="Arial Unicode MS" w:cs="Arial Unicode MS"/>
    </w:rPr>
  </w:style>
  <w:style w:type="paragraph" w:styleId="Style71">
    <w:name w:val="Заголовок формы"/>
    <w:basedOn w:val="Normal"/>
    <w:qFormat/>
    <w:pPr>
      <w:keepNext w:val="true"/>
      <w:suppressAutoHyphens w:val="true"/>
      <w:spacing w:lineRule="auto" w:line="240" w:before="360" w:after="240"/>
      <w:jc w:val="center"/>
    </w:pPr>
    <w:rPr>
      <w:b/>
      <w:caps/>
      <w:sz w:val="28"/>
      <w:szCs w:val="28"/>
      <w:lang w:val="en-US"/>
    </w:rPr>
  </w:style>
  <w:style w:type="paragraph" w:styleId="Style72">
    <w:name w:val="АриалНум"/>
    <w:basedOn w:val="Normal"/>
    <w:qFormat/>
    <w:pPr>
      <w:tabs>
        <w:tab w:val="clear" w:pos="708"/>
        <w:tab w:val="left" w:pos="720" w:leader="none"/>
      </w:tabs>
      <w:spacing w:lineRule="auto" w:line="240" w:before="0" w:after="0"/>
      <w:ind w:hanging="360" w:left="720" w:right="0"/>
    </w:pPr>
    <w:rPr>
      <w:rFonts w:ascii="Arial" w:hAnsi="Arial" w:cs="Arial"/>
    </w:rPr>
  </w:style>
  <w:style w:type="paragraph" w:styleId="A2">
    <w:name w:val="A2"/>
    <w:qFormat/>
    <w:pPr>
      <w:widowControl/>
      <w:tabs>
        <w:tab w:val="clear" w:pos="708"/>
        <w:tab w:val="left" w:pos="360" w:leader="none"/>
        <w:tab w:val="left" w:pos="993" w:leader="none"/>
      </w:tabs>
      <w:bidi w:val="0"/>
      <w:spacing w:before="120" w:after="72"/>
      <w:ind w:hanging="1134" w:left="1134" w:right="0"/>
    </w:pPr>
    <w:rPr>
      <w:rFonts w:ascii="Arial" w:hAnsi="Arial" w:eastAsia="Times New Roman" w:cs="Arial"/>
      <w:b/>
      <w:color w:val="auto"/>
      <w:sz w:val="22"/>
      <w:szCs w:val="20"/>
      <w:lang w:val="ru-RU" w:bidi="ar-SA" w:eastAsia="zh-CN"/>
    </w:rPr>
  </w:style>
  <w:style w:type="paragraph" w:styleId="29">
    <w:name w:val="Знак29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38">
    <w:name w:val="3 Знак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Style73">
    <w:name w:val="Название объекта"/>
    <w:basedOn w:val="Normal"/>
    <w:next w:val="Normal"/>
    <w:qFormat/>
    <w:pPr>
      <w:pageBreakBefore/>
      <w:suppressAutoHyphens w:val="true"/>
      <w:spacing w:lineRule="auto" w:line="240" w:before="120" w:after="120"/>
    </w:pPr>
    <w:rPr>
      <w:i/>
      <w:szCs w:val="22"/>
    </w:rPr>
  </w:style>
  <w:style w:type="paragraph" w:styleId="TOC5">
    <w:name w:val="toc 5"/>
    <w:basedOn w:val="Normal"/>
    <w:next w:val="Normal"/>
    <w:pPr>
      <w:spacing w:before="0" w:after="0"/>
      <w:ind w:firstLine="567" w:left="1120" w:right="0"/>
      <w:jc w:val="left"/>
    </w:pPr>
    <w:rPr>
      <w:bCs/>
      <w:sz w:val="18"/>
      <w:szCs w:val="18"/>
    </w:rPr>
  </w:style>
  <w:style w:type="paragraph" w:styleId="TOC6">
    <w:name w:val="toc 6"/>
    <w:basedOn w:val="Normal"/>
    <w:next w:val="Normal"/>
    <w:pPr>
      <w:spacing w:before="0" w:after="0"/>
      <w:ind w:firstLine="567" w:left="1400" w:right="0"/>
      <w:jc w:val="left"/>
    </w:pPr>
    <w:rPr>
      <w:bCs/>
      <w:sz w:val="18"/>
      <w:szCs w:val="18"/>
    </w:rPr>
  </w:style>
  <w:style w:type="paragraph" w:styleId="TOC7">
    <w:name w:val="toc 7"/>
    <w:basedOn w:val="Normal"/>
    <w:next w:val="Normal"/>
    <w:pPr>
      <w:spacing w:before="0" w:after="0"/>
      <w:ind w:firstLine="567" w:left="1680" w:right="0"/>
      <w:jc w:val="left"/>
    </w:pPr>
    <w:rPr>
      <w:bCs/>
      <w:sz w:val="18"/>
      <w:szCs w:val="18"/>
    </w:rPr>
  </w:style>
  <w:style w:type="paragraph" w:styleId="TOC9">
    <w:name w:val="toc 9"/>
    <w:basedOn w:val="Normal"/>
    <w:next w:val="Normal"/>
    <w:pPr>
      <w:spacing w:before="0" w:after="0"/>
      <w:ind w:firstLine="567" w:left="2240" w:right="0"/>
      <w:jc w:val="left"/>
    </w:pPr>
    <w:rPr>
      <w:bCs/>
      <w:sz w:val="18"/>
      <w:szCs w:val="18"/>
    </w:rPr>
  </w:style>
  <w:style w:type="paragraph" w:styleId="Style74">
    <w:name w:val="Служебный"/>
    <w:basedOn w:val="Style68"/>
    <w:qFormat/>
    <w:pPr/>
    <w:rPr/>
  </w:style>
  <w:style w:type="paragraph" w:styleId="Style75">
    <w:name w:val="Структура"/>
    <w:basedOn w:val="Normal"/>
    <w:qFormat/>
    <w:pPr>
      <w:pageBreakBefore/>
      <w:pBdr>
        <w:bottom w:val="thinThickSmallGap" w:sz="24" w:space="1" w:color="000000"/>
      </w:pBdr>
      <w:tabs>
        <w:tab w:val="clear" w:pos="708"/>
        <w:tab w:val="left" w:pos="567" w:leader="none"/>
        <w:tab w:val="left" w:pos="851" w:leader="none"/>
      </w:tabs>
      <w:suppressAutoHyphens w:val="true"/>
      <w:spacing w:lineRule="auto" w:line="240" w:before="480" w:after="240"/>
      <w:ind w:hanging="567" w:left="567" w:right="2835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Style76">
    <w:name w:val="маркированный"/>
    <w:basedOn w:val="Normal"/>
    <w:qFormat/>
    <w:pPr>
      <w:tabs>
        <w:tab w:val="clear" w:pos="708"/>
        <w:tab w:val="left" w:pos="1701" w:leader="none"/>
      </w:tabs>
      <w:spacing w:before="0" w:after="0"/>
      <w:ind w:hanging="567" w:left="1701" w:right="0"/>
    </w:pPr>
    <w:rPr>
      <w:bCs/>
      <w:sz w:val="22"/>
      <w:szCs w:val="22"/>
    </w:rPr>
  </w:style>
  <w:style w:type="paragraph" w:styleId="Style77">
    <w:name w:val="Текст таблицы"/>
    <w:basedOn w:val="Normal"/>
    <w:qFormat/>
    <w:pPr>
      <w:spacing w:lineRule="auto" w:line="240" w:before="40" w:after="40"/>
      <w:ind w:hanging="0" w:left="57" w:right="57"/>
      <w:jc w:val="left"/>
    </w:pPr>
    <w:rPr>
      <w:bCs/>
    </w:rPr>
  </w:style>
  <w:style w:type="paragraph" w:styleId="Style78">
    <w:name w:val="Маркированный список"/>
    <w:basedOn w:val="Normal"/>
    <w:qFormat/>
    <w:pPr>
      <w:numPr>
        <w:ilvl w:val="0"/>
        <w:numId w:val="7"/>
      </w:numPr>
      <w:tabs>
        <w:tab w:val="clear" w:pos="708"/>
        <w:tab w:val="left" w:pos="360" w:leader="none"/>
      </w:tabs>
      <w:spacing w:before="0" w:after="0"/>
      <w:ind w:hanging="0" w:left="360" w:right="0"/>
    </w:pPr>
    <w:rPr>
      <w:bCs/>
      <w:sz w:val="22"/>
      <w:szCs w:val="22"/>
    </w:rPr>
  </w:style>
  <w:style w:type="paragraph" w:styleId="Style79">
    <w:name w:val="Подподподподпункт"/>
    <w:basedOn w:val="Normal"/>
    <w:qFormat/>
    <w:pPr>
      <w:tabs>
        <w:tab w:val="clear" w:pos="708"/>
        <w:tab w:val="left" w:pos="2835" w:leader="none"/>
      </w:tabs>
      <w:spacing w:before="0" w:after="0"/>
      <w:ind w:hanging="567" w:left="2835" w:right="0"/>
    </w:pPr>
    <w:rPr>
      <w:bCs/>
      <w:sz w:val="22"/>
      <w:szCs w:val="22"/>
    </w:rPr>
  </w:style>
  <w:style w:type="paragraph" w:styleId="Style80">
    <w:name w:val="Подподподпункт"/>
    <w:basedOn w:val="Normal"/>
    <w:qFormat/>
    <w:pPr>
      <w:tabs>
        <w:tab w:val="clear" w:pos="708"/>
        <w:tab w:val="left" w:pos="2268" w:leader="none"/>
      </w:tabs>
      <w:spacing w:before="0" w:after="0"/>
      <w:ind w:hanging="567" w:left="2268" w:right="0"/>
    </w:pPr>
    <w:rPr>
      <w:bCs/>
      <w:sz w:val="22"/>
      <w:szCs w:val="22"/>
    </w:rPr>
  </w:style>
  <w:style w:type="paragraph" w:styleId="28">
    <w:name w:val="Маркированный список 2"/>
    <w:basedOn w:val="Normal"/>
    <w:qFormat/>
    <w:pPr>
      <w:tabs>
        <w:tab w:val="clear" w:pos="708"/>
        <w:tab w:val="left" w:pos="0" w:leader="none"/>
        <w:tab w:val="left" w:pos="624" w:leader="none"/>
      </w:tabs>
      <w:spacing w:lineRule="auto" w:line="240" w:before="0" w:after="0"/>
      <w:ind w:firstLine="360" w:left="0" w:right="0"/>
    </w:pPr>
    <w:rPr>
      <w:bCs/>
    </w:rPr>
  </w:style>
  <w:style w:type="paragraph" w:styleId="Aieoiaio">
    <w:name w:val="Aieoiaio"/>
    <w:basedOn w:val="Normal"/>
    <w:qFormat/>
    <w:pPr>
      <w:overflowPunct w:val="false"/>
      <w:autoSpaceDE w:val="false"/>
      <w:spacing w:lineRule="auto" w:line="240" w:before="0" w:after="0"/>
      <w:ind w:firstLine="720" w:left="0" w:right="0"/>
      <w:textAlignment w:val="baseline"/>
    </w:pPr>
    <w:rPr>
      <w:bCs/>
      <w:szCs w:val="22"/>
    </w:rPr>
  </w:style>
  <w:style w:type="paragraph" w:styleId="221">
    <w:name w:val="Заголовок 2.Б2"/>
    <w:basedOn w:val="Normal"/>
    <w:next w:val="Normal"/>
    <w:qFormat/>
    <w:pPr>
      <w:keepNext w:val="true"/>
      <w:keepLines/>
      <w:widowControl w:val="false"/>
      <w:tabs>
        <w:tab w:val="clear" w:pos="708"/>
        <w:tab w:val="left" w:pos="709" w:leader="none"/>
      </w:tabs>
      <w:spacing w:lineRule="auto" w:line="240" w:before="240" w:after="120"/>
      <w:jc w:val="left"/>
      <w:outlineLvl w:val="1"/>
    </w:pPr>
    <w:rPr>
      <w:b/>
      <w:bCs/>
      <w:smallCaps/>
      <w:szCs w:val="22"/>
    </w:rPr>
  </w:style>
  <w:style w:type="paragraph" w:styleId="Normal11">
    <w:name w:val="Normal1"/>
    <w:qFormat/>
    <w:pPr>
      <w:widowControl w:val="false"/>
      <w:overflowPunct w:val="false"/>
      <w:autoSpaceDE w:val="false"/>
      <w:bidi w:val="0"/>
      <w:textAlignment w:val="baseline"/>
    </w:pPr>
    <w:rPr>
      <w:rFonts w:ascii="Times New Roman" w:hAnsi="Times New Roman" w:eastAsia="Times New Roman" w:cs="Times New Roman"/>
      <w:color w:val="auto"/>
      <w:sz w:val="24"/>
      <w:szCs w:val="20"/>
      <w:lang w:val="ru-RU" w:bidi="ar-SA" w:eastAsia="zh-CN"/>
    </w:rPr>
  </w:style>
  <w:style w:type="paragraph" w:styleId="Style81">
    <w:name w:val="АриалСписок"/>
    <w:basedOn w:val="Normal"/>
    <w:qFormat/>
    <w:pPr>
      <w:numPr>
        <w:ilvl w:val="0"/>
        <w:numId w:val="6"/>
      </w:numPr>
      <w:tabs>
        <w:tab w:val="clear" w:pos="708"/>
        <w:tab w:val="left" w:pos="1571" w:leader="none"/>
      </w:tabs>
      <w:spacing w:lineRule="auto" w:line="240" w:before="0" w:after="0"/>
      <w:ind w:hanging="0" w:left="1571" w:right="0"/>
    </w:pPr>
    <w:rPr>
      <w:rFonts w:ascii="Arial" w:hAnsi="Arial" w:cs="Arial"/>
    </w:rPr>
  </w:style>
  <w:style w:type="paragraph" w:styleId="BodyText24">
    <w:name w:val="Body Text 24"/>
    <w:basedOn w:val="Normal"/>
    <w:qFormat/>
    <w:pPr>
      <w:spacing w:lineRule="auto" w:line="240" w:before="80" w:after="0"/>
      <w:ind w:hanging="0" w:left="113" w:right="0"/>
      <w:jc w:val="left"/>
    </w:pPr>
    <w:rPr>
      <w:sz w:val="28"/>
      <w:szCs w:val="20"/>
    </w:rPr>
  </w:style>
  <w:style w:type="paragraph" w:styleId="BodyText25">
    <w:name w:val="Body Text 25"/>
    <w:basedOn w:val="Normal"/>
    <w:qFormat/>
    <w:pPr>
      <w:spacing w:lineRule="auto" w:line="240" w:before="0" w:after="0"/>
      <w:jc w:val="left"/>
    </w:pPr>
    <w:rPr>
      <w:szCs w:val="20"/>
    </w:rPr>
  </w:style>
  <w:style w:type="paragraph" w:styleId="BodyText213">
    <w:name w:val="Body Text 213"/>
    <w:basedOn w:val="Normal"/>
    <w:qFormat/>
    <w:pPr>
      <w:spacing w:lineRule="auto" w:line="240" w:before="0" w:after="0"/>
    </w:pPr>
    <w:rPr>
      <w:szCs w:val="20"/>
    </w:rPr>
  </w:style>
  <w:style w:type="paragraph" w:styleId="ConsNonformat">
    <w:name w:val="ConsNonformat"/>
    <w:qFormat/>
    <w:pPr>
      <w:widowControl w:val="false"/>
      <w:bidi w:val="0"/>
    </w:pPr>
    <w:rPr>
      <w:rFonts w:ascii="Courier New" w:hAnsi="Courier New" w:eastAsia="Times New Roman" w:cs="Courier New"/>
      <w:color w:val="auto"/>
      <w:sz w:val="20"/>
      <w:szCs w:val="20"/>
      <w:lang w:val="ru-RU" w:bidi="ar-SA" w:eastAsia="zh-CN"/>
    </w:rPr>
  </w:style>
  <w:style w:type="paragraph" w:styleId="caaieiaie51">
    <w:name w:val="caaieiaie 51"/>
    <w:basedOn w:val="Normal"/>
    <w:next w:val="Normal"/>
    <w:qFormat/>
    <w:pPr>
      <w:keepNext w:val="true"/>
      <w:spacing w:lineRule="auto" w:line="240" w:before="0" w:after="0"/>
      <w:jc w:val="center"/>
    </w:pPr>
    <w:rPr>
      <w:b/>
      <w:sz w:val="28"/>
      <w:szCs w:val="20"/>
    </w:rPr>
  </w:style>
  <w:style w:type="paragraph" w:styleId="210">
    <w:name w:val="Нумерованный список 2"/>
    <w:basedOn w:val="Style70"/>
    <w:qFormat/>
    <w:pPr>
      <w:widowControl w:val="false"/>
      <w:tabs>
        <w:tab w:val="clear" w:pos="1440"/>
        <w:tab w:val="left" w:pos="1080" w:leader="none"/>
        <w:tab w:val="left" w:pos="1620" w:leader="none"/>
        <w:tab w:val="left" w:pos="1800" w:leader="none"/>
        <w:tab w:val="left" w:pos="2214" w:leader="none"/>
      </w:tabs>
      <w:spacing w:lineRule="auto" w:line="240" w:before="120" w:after="0"/>
      <w:ind w:firstLine="720" w:left="0" w:right="0"/>
      <w:outlineLvl w:val="1"/>
    </w:pPr>
    <w:rPr>
      <w:sz w:val="20"/>
      <w:szCs w:val="24"/>
    </w:rPr>
  </w:style>
  <w:style w:type="paragraph" w:styleId="Style82">
    <w:name w:val="текст сноски"/>
    <w:basedOn w:val="Normal"/>
    <w:qFormat/>
    <w:pPr>
      <w:widowControl w:val="false"/>
      <w:spacing w:lineRule="auto" w:line="240" w:before="0" w:after="0"/>
      <w:jc w:val="left"/>
    </w:pPr>
    <w:rPr>
      <w:rFonts w:ascii="Gelvetsky 12pt;Times New Roman" w:hAnsi="Gelvetsky 12pt;Times New Roman" w:cs="Gelvetsky 12pt;Times New Roman"/>
      <w:szCs w:val="20"/>
      <w:lang w:val="en-US"/>
    </w:rPr>
  </w:style>
  <w:style w:type="paragraph" w:styleId="1111">
    <w:name w:val="заголовок 11"/>
    <w:basedOn w:val="Normal"/>
    <w:next w:val="Normal"/>
    <w:qFormat/>
    <w:pPr>
      <w:keepNext w:val="true"/>
      <w:autoSpaceDE w:val="false"/>
      <w:spacing w:lineRule="auto" w:line="240" w:before="0" w:after="0"/>
      <w:jc w:val="center"/>
    </w:pPr>
    <w:rPr>
      <w:sz w:val="20"/>
    </w:rPr>
  </w:style>
  <w:style w:type="paragraph" w:styleId="xl39">
    <w:name w:val="xl3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Arial Unicode MS" w:hAnsi="Arial Unicode MS" w:eastAsia="Arial Unicode MS" w:cs="Arial Unicode MS"/>
    </w:rPr>
  </w:style>
  <w:style w:type="paragraph" w:styleId="Normal-dog">
    <w:name w:val="Normal-dog"/>
    <w:qFormat/>
    <w:pPr>
      <w:widowControl/>
      <w:bidi w:val="0"/>
      <w:spacing w:before="60" w:after="0"/>
      <w:ind w:hanging="567" w:left="567" w:right="0"/>
      <w:jc w:val="both"/>
    </w:pPr>
    <w:rPr>
      <w:rFonts w:ascii="Courier" w:hAnsi="Courier" w:eastAsia="Times New Roman" w:cs="Courier"/>
      <w:color w:val="auto"/>
      <w:sz w:val="24"/>
      <w:szCs w:val="20"/>
      <w:lang w:val="en-US" w:bidi="ar-SA" w:eastAsia="zh-CN"/>
    </w:rPr>
  </w:style>
  <w:style w:type="paragraph" w:styleId="Style83">
    <w:name w:val="Приветствие"/>
    <w:basedOn w:val="Normal"/>
    <w:next w:val="Normal"/>
    <w:qFormat/>
    <w:pPr>
      <w:spacing w:lineRule="auto" w:line="240" w:before="0" w:after="0"/>
      <w:jc w:val="left"/>
    </w:pPr>
    <w:rPr>
      <w:szCs w:val="20"/>
      <w:lang w:val="en-US"/>
    </w:rPr>
  </w:style>
  <w:style w:type="paragraph" w:styleId="xl25">
    <w:name w:val="xl25"/>
    <w:basedOn w:val="Normal"/>
    <w:qFormat/>
    <w:pPr>
      <w:spacing w:lineRule="auto" w:line="240" w:before="280" w:after="280"/>
      <w:jc w:val="center"/>
      <w:textAlignment w:val="center"/>
    </w:pPr>
    <w:rPr>
      <w:rFonts w:ascii="Times New Roman CYR" w:hAnsi="Times New Roman CYR" w:eastAsia="Arial Unicode MS" w:cs="Times New Roman CYR"/>
      <w:sz w:val="26"/>
      <w:szCs w:val="26"/>
    </w:rPr>
  </w:style>
  <w:style w:type="paragraph" w:styleId="xl29">
    <w:name w:val="xl29"/>
    <w:basedOn w:val="Normal"/>
    <w:qFormat/>
    <w:pPr>
      <w:spacing w:lineRule="auto" w:line="240" w:before="280" w:after="280"/>
      <w:jc w:val="center"/>
    </w:pPr>
    <w:rPr>
      <w:rFonts w:ascii="Times New Roman CYR" w:hAnsi="Times New Roman CYR" w:eastAsia="Arial Unicode MS" w:cs="Times New Roman CYR"/>
      <w:sz w:val="28"/>
      <w:szCs w:val="28"/>
    </w:rPr>
  </w:style>
  <w:style w:type="paragraph" w:styleId="xl47">
    <w:name w:val="xl47"/>
    <w:basedOn w:val="Normal"/>
    <w:qFormat/>
    <w:pPr>
      <w:spacing w:lineRule="auto" w:line="240" w:before="280" w:after="280"/>
      <w:jc w:val="center"/>
    </w:pPr>
    <w:rPr>
      <w:rFonts w:eastAsia="Arial Unicode MS"/>
      <w:sz w:val="32"/>
      <w:szCs w:val="32"/>
    </w:rPr>
  </w:style>
  <w:style w:type="paragraph" w:styleId="doc">
    <w:name w:val="doc"/>
    <w:basedOn w:val="Normal"/>
    <w:qFormat/>
    <w:pPr>
      <w:spacing w:lineRule="auto" w:line="240" w:before="280" w:after="280"/>
    </w:pPr>
    <w:rPr/>
  </w:style>
  <w:style w:type="paragraph" w:styleId="xl35">
    <w:name w:val="xl35"/>
    <w:basedOn w:val="Normal"/>
    <w:qFormat/>
    <w:pPr>
      <w:pBdr>
        <w:left w:val="single" w:sz="8" w:space="0" w:color="000000"/>
      </w:pBdr>
      <w:spacing w:lineRule="auto" w:line="240" w:before="280" w:after="280"/>
      <w:jc w:val="left"/>
    </w:pPr>
    <w:rPr/>
  </w:style>
  <w:style w:type="paragraph" w:styleId="xl41">
    <w:name w:val="xl41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</w:pPr>
    <w:rPr>
      <w:rFonts w:ascii="Arial" w:hAnsi="Arial" w:cs="Arial"/>
      <w:b/>
      <w:bCs/>
    </w:rPr>
  </w:style>
  <w:style w:type="paragraph" w:styleId="FR1">
    <w:name w:val="FR1"/>
    <w:qFormat/>
    <w:pPr>
      <w:widowControl w:val="false"/>
      <w:bidi w:val="0"/>
      <w:spacing w:lineRule="auto" w:line="300" w:before="160" w:after="0"/>
      <w:jc w:val="center"/>
    </w:pPr>
    <w:rPr>
      <w:rFonts w:ascii="Arial" w:hAnsi="Arial" w:eastAsia="Times New Roman" w:cs="Arial"/>
      <w:color w:val="auto"/>
      <w:sz w:val="16"/>
      <w:szCs w:val="20"/>
      <w:lang w:val="ru-RU" w:bidi="ar-SA" w:eastAsia="zh-CN"/>
    </w:rPr>
  </w:style>
  <w:style w:type="paragraph" w:styleId="xl44">
    <w:name w:val="xl44"/>
    <w:basedOn w:val="Normal"/>
    <w:qFormat/>
    <w:pPr>
      <w:spacing w:lineRule="auto" w:line="240" w:before="280" w:after="280"/>
      <w:jc w:val="right"/>
    </w:pPr>
    <w:rPr>
      <w:rFonts w:ascii="Arial Unicode MS" w:hAnsi="Arial Unicode MS" w:eastAsia="Arial Unicode MS" w:cs="Arial Unicode MS"/>
    </w:rPr>
  </w:style>
  <w:style w:type="paragraph" w:styleId="a">
    <w:name w:val="a"/>
    <w:basedOn w:val="Normal"/>
    <w:qFormat/>
    <w:pPr>
      <w:spacing w:before="120" w:after="120"/>
      <w:ind w:firstLine="851" w:left="0" w:right="0"/>
    </w:pPr>
    <w:rPr>
      <w:rFonts w:ascii="Arial" w:hAnsi="Arial" w:eastAsia="Arial Unicode MS" w:cs="Arial"/>
    </w:rPr>
  </w:style>
  <w:style w:type="paragraph" w:styleId="BodyText31">
    <w:name w:val="Body Text 31"/>
    <w:basedOn w:val="Normal"/>
    <w:qFormat/>
    <w:pPr>
      <w:widowControl w:val="false"/>
      <w:overflowPunct w:val="false"/>
      <w:autoSpaceDE w:val="false"/>
      <w:spacing w:before="0" w:after="0"/>
      <w:jc w:val="left"/>
      <w:textAlignment w:val="baseline"/>
    </w:pPr>
    <w:rPr>
      <w:rFonts w:ascii="Arial" w:hAnsi="Arial" w:cs="Arial"/>
      <w:bCs/>
      <w:sz w:val="22"/>
      <w:szCs w:val="22"/>
    </w:rPr>
  </w:style>
  <w:style w:type="paragraph" w:styleId="44">
    <w:name w:val="Знак4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-3">
    <w:name w:val="пункт-3"/>
    <w:basedOn w:val="Normal"/>
    <w:qFormat/>
    <w:pPr>
      <w:spacing w:before="0" w:after="0"/>
    </w:pPr>
    <w:rPr>
      <w:szCs w:val="28"/>
    </w:rPr>
  </w:style>
  <w:style w:type="paragraph" w:styleId="-6">
    <w:name w:val="пункт-6"/>
    <w:basedOn w:val="Normal"/>
    <w:qFormat/>
    <w:pPr>
      <w:tabs>
        <w:tab w:val="clear" w:pos="708"/>
        <w:tab w:val="left" w:pos="1985" w:leader="none"/>
      </w:tabs>
      <w:spacing w:before="0" w:after="0"/>
      <w:ind w:hanging="567" w:left="1985" w:right="0"/>
    </w:pPr>
    <w:rPr>
      <w:szCs w:val="28"/>
    </w:rPr>
  </w:style>
  <w:style w:type="paragraph" w:styleId="p4">
    <w:name w:val="p4"/>
    <w:basedOn w:val="Normal"/>
    <w:qFormat/>
    <w:pPr>
      <w:widowControl w:val="false"/>
      <w:tabs>
        <w:tab w:val="clear" w:pos="708"/>
        <w:tab w:val="left" w:pos="2386" w:leader="none"/>
        <w:tab w:val="left" w:pos="2613" w:leader="none"/>
      </w:tabs>
      <w:suppressAutoHyphens w:val="true"/>
      <w:spacing w:lineRule="atLeast" w:line="277" w:before="0" w:after="0"/>
      <w:ind w:hanging="2612" w:left="1173" w:right="0"/>
    </w:pPr>
    <w:rPr>
      <w:szCs w:val="20"/>
    </w:rPr>
  </w:style>
  <w:style w:type="paragraph" w:styleId="-">
    <w:name w:val="Контракт-раздел"/>
    <w:basedOn w:val="Normal"/>
    <w:qFormat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autoSpaceDE w:val="false"/>
      <w:spacing w:lineRule="auto" w:line="240" w:before="360" w:after="240"/>
      <w:jc w:val="center"/>
      <w:textAlignment w:val="baseline"/>
      <w:outlineLvl w:val="3"/>
    </w:pPr>
    <w:rPr>
      <w:b/>
      <w:bCs/>
      <w:caps/>
      <w:szCs w:val="28"/>
    </w:rPr>
  </w:style>
  <w:style w:type="paragraph" w:styleId="-1">
    <w:name w:val="Контракт-пункт"/>
    <w:basedOn w:val="Normal"/>
    <w:qFormat/>
    <w:pPr>
      <w:tabs>
        <w:tab w:val="clear" w:pos="708"/>
        <w:tab w:val="left" w:pos="851" w:leader="none"/>
        <w:tab w:val="left" w:pos="1134" w:leader="none"/>
      </w:tabs>
      <w:spacing w:before="0" w:after="0"/>
      <w:ind w:hanging="851" w:left="851" w:right="0"/>
    </w:pPr>
    <w:rPr>
      <w:szCs w:val="28"/>
    </w:rPr>
  </w:style>
  <w:style w:type="paragraph" w:styleId="-4">
    <w:name w:val="Контракт-подпункт"/>
    <w:basedOn w:val="Normal"/>
    <w:qFormat/>
    <w:pPr>
      <w:tabs>
        <w:tab w:val="clear" w:pos="708"/>
        <w:tab w:val="left" w:pos="851" w:leader="none"/>
        <w:tab w:val="left" w:pos="1134" w:leader="none"/>
      </w:tabs>
      <w:spacing w:before="0" w:after="0"/>
      <w:ind w:hanging="851" w:left="851" w:right="0"/>
    </w:pPr>
    <w:rPr>
      <w:szCs w:val="28"/>
    </w:rPr>
  </w:style>
  <w:style w:type="paragraph" w:styleId="-41">
    <w:name w:val="пункт-4"/>
    <w:basedOn w:val="Normal"/>
    <w:qFormat/>
    <w:pPr>
      <w:spacing w:before="0" w:after="0"/>
    </w:pPr>
    <w:rPr>
      <w:szCs w:val="28"/>
    </w:rPr>
  </w:style>
  <w:style w:type="paragraph" w:styleId="-5">
    <w:name w:val="пункт-5"/>
    <w:basedOn w:val="Normal"/>
    <w:qFormat/>
    <w:pPr>
      <w:tabs>
        <w:tab w:val="clear" w:pos="708"/>
        <w:tab w:val="left" w:pos="1418" w:leader="none"/>
      </w:tabs>
      <w:spacing w:before="0" w:after="0"/>
      <w:ind w:hanging="1418" w:left="1418" w:right="0"/>
    </w:pPr>
    <w:rPr>
      <w:szCs w:val="28"/>
    </w:rPr>
  </w:style>
  <w:style w:type="paragraph" w:styleId="-31">
    <w:name w:val="подзаголовок-3"/>
    <w:basedOn w:val="-3"/>
    <w:qFormat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240" w:after="120"/>
      <w:ind w:hanging="1134" w:left="1134" w:right="0"/>
      <w:outlineLvl w:val="2"/>
    </w:pPr>
    <w:rPr>
      <w:b/>
    </w:rPr>
  </w:style>
  <w:style w:type="paragraph" w:styleId="-7">
    <w:name w:val="Контракт-подраздел"/>
    <w:basedOn w:val="-1"/>
    <w:qFormat/>
    <w:pPr>
      <w:keepNext w:val="true"/>
      <w:spacing w:before="240" w:after="120"/>
      <w:outlineLvl w:val="4"/>
    </w:pPr>
    <w:rPr>
      <w:b/>
    </w:rPr>
  </w:style>
  <w:style w:type="paragraph" w:styleId="HTML4">
    <w:name w:val="Адрес HTML"/>
    <w:basedOn w:val="Normal"/>
    <w:qFormat/>
    <w:pPr>
      <w:spacing w:lineRule="auto" w:line="240" w:before="0" w:after="0"/>
      <w:jc w:val="left"/>
    </w:pPr>
    <w:rPr>
      <w:i/>
      <w:szCs w:val="20"/>
      <w:lang w:val="en-US"/>
    </w:rPr>
  </w:style>
  <w:style w:type="paragraph" w:styleId="-42">
    <w:name w:val="подзаголовок-4"/>
    <w:basedOn w:val="-41"/>
    <w:qFormat/>
    <w:pPr>
      <w:keepNext w:val="true"/>
      <w:suppressAutoHyphens w:val="true"/>
      <w:spacing w:lineRule="auto" w:line="240" w:before="240" w:after="120"/>
      <w:outlineLvl w:val="3"/>
    </w:pPr>
    <w:rPr>
      <w:b/>
      <w:kern w:val="2"/>
    </w:rPr>
  </w:style>
  <w:style w:type="paragraph" w:styleId="-71">
    <w:name w:val="пункт-7"/>
    <w:basedOn w:val="Normal"/>
    <w:qFormat/>
    <w:pPr>
      <w:tabs>
        <w:tab w:val="clear" w:pos="708"/>
        <w:tab w:val="left" w:pos="2552" w:leader="none"/>
      </w:tabs>
      <w:spacing w:before="0" w:after="0"/>
      <w:ind w:hanging="567" w:left="2552" w:right="0"/>
    </w:pPr>
    <w:rPr>
      <w:szCs w:val="28"/>
    </w:rPr>
  </w:style>
  <w:style w:type="paragraph" w:styleId="-8">
    <w:name w:val="Контракт-подподпункт"/>
    <w:basedOn w:val="Normal"/>
    <w:qFormat/>
    <w:pPr>
      <w:tabs>
        <w:tab w:val="clear" w:pos="708"/>
        <w:tab w:val="left" w:pos="1418" w:leader="none"/>
      </w:tabs>
      <w:spacing w:before="0" w:after="0"/>
      <w:ind w:hanging="567" w:left="1418" w:right="0"/>
    </w:pPr>
    <w:rPr>
      <w:szCs w:val="28"/>
    </w:rPr>
  </w:style>
  <w:style w:type="paragraph" w:styleId="Style84">
    <w:name w:val="Знак Знак Знак Знак Знак Знак"/>
    <w:basedOn w:val="Normal"/>
    <w:next w:val="Heading1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TimesNewRoman">
    <w:name w:val="Ариал + Times New Roman"/>
    <w:basedOn w:val="Style45"/>
    <w:qFormat/>
    <w:pPr>
      <w:widowControl w:val="false"/>
      <w:tabs>
        <w:tab w:val="clear" w:pos="708"/>
        <w:tab w:val="left" w:pos="1620" w:leader="none"/>
        <w:tab w:val="left" w:pos="2700" w:leader="none"/>
      </w:tabs>
      <w:suppressAutoHyphens w:val="true"/>
      <w:spacing w:lineRule="auto" w:line="240" w:before="0" w:after="0"/>
      <w:ind w:firstLine="720" w:left="0" w:right="0"/>
      <w:textAlignment w:val="baseline"/>
      <w:outlineLvl w:val="0"/>
    </w:pPr>
    <w:rPr>
      <w:rFonts w:ascii="Times New Roman" w:hAnsi="Times New Roman" w:cs="Times New Roman"/>
      <w:szCs w:val="20"/>
    </w:rPr>
  </w:style>
  <w:style w:type="paragraph" w:styleId="Style85">
    <w:name w:val="Марк список"/>
    <w:basedOn w:val="Normal"/>
    <w:qFormat/>
    <w:pPr>
      <w:tabs>
        <w:tab w:val="clear" w:pos="708"/>
        <w:tab w:val="left" w:pos="360" w:leader="none"/>
      </w:tabs>
      <w:spacing w:lineRule="auto" w:line="240" w:before="0" w:after="140"/>
      <w:ind w:hanging="360" w:left="360" w:right="0"/>
    </w:pPr>
    <w:rPr>
      <w:sz w:val="22"/>
      <w:szCs w:val="20"/>
    </w:rPr>
  </w:style>
  <w:style w:type="paragraph" w:styleId="212">
    <w:name w:val="Стиль2"/>
    <w:basedOn w:val="Normal"/>
    <w:qFormat/>
    <w:pPr>
      <w:tabs>
        <w:tab w:val="clear" w:pos="708"/>
        <w:tab w:val="left" w:pos="1080" w:leader="none"/>
      </w:tabs>
      <w:spacing w:lineRule="auto" w:line="240" w:before="0" w:after="0"/>
      <w:ind w:hanging="360" w:left="1080" w:right="0"/>
      <w:jc w:val="left"/>
    </w:pPr>
    <w:rPr>
      <w:sz w:val="28"/>
    </w:rPr>
  </w:style>
  <w:style w:type="paragraph" w:styleId="39">
    <w:name w:val="заголовок 3"/>
    <w:basedOn w:val="Normal"/>
    <w:next w:val="Normal"/>
    <w:qFormat/>
    <w:pPr>
      <w:keepNext w:val="true"/>
      <w:widowControl w:val="false"/>
      <w:overflowPunct w:val="false"/>
      <w:autoSpaceDE w:val="false"/>
      <w:spacing w:lineRule="auto" w:line="240" w:before="240" w:after="60"/>
      <w:ind w:hanging="708" w:left="1388" w:right="0"/>
      <w:textAlignment w:val="baseline"/>
    </w:pPr>
    <w:rPr>
      <w:rFonts w:ascii="Arial" w:hAnsi="Arial" w:cs="Arial"/>
      <w:sz w:val="20"/>
      <w:szCs w:val="20"/>
    </w:rPr>
  </w:style>
  <w:style w:type="paragraph" w:styleId="Style86">
    <w:name w:val="текст примечания"/>
    <w:basedOn w:val="Normal"/>
    <w:qFormat/>
    <w:pPr>
      <w:widowControl w:val="false"/>
      <w:overflowPunct w:val="false"/>
      <w:autoSpaceDE w:val="false"/>
      <w:spacing w:lineRule="auto" w:line="240" w:before="0" w:after="0"/>
      <w:ind w:firstLine="284" w:left="0" w:right="0"/>
      <w:textAlignment w:val="baseline"/>
    </w:pPr>
    <w:rPr>
      <w:sz w:val="20"/>
      <w:szCs w:val="20"/>
    </w:rPr>
  </w:style>
  <w:style w:type="paragraph" w:styleId="Style87">
    <w:name w:val="Подподпункт Знак"/>
    <w:basedOn w:val="Normal"/>
    <w:qFormat/>
    <w:pPr>
      <w:tabs>
        <w:tab w:val="clear" w:pos="708"/>
        <w:tab w:val="left" w:pos="1134" w:leader="none"/>
        <w:tab w:val="left" w:pos="3119" w:leader="none"/>
      </w:tabs>
      <w:spacing w:before="0" w:after="0"/>
      <w:ind w:hanging="567" w:left="360" w:right="0"/>
    </w:pPr>
    <w:rPr>
      <w:sz w:val="28"/>
      <w:szCs w:val="28"/>
    </w:rPr>
  </w:style>
  <w:style w:type="paragraph" w:styleId="Style88">
    <w:name w:val="Маркирование"/>
    <w:basedOn w:val="Style78"/>
    <w:qFormat/>
    <w:pPr>
      <w:numPr>
        <w:ilvl w:val="0"/>
        <w:numId w:val="0"/>
      </w:numPr>
      <w:tabs>
        <w:tab w:val="left" w:pos="360" w:leader="none"/>
        <w:tab w:val="left" w:pos="660" w:leader="none"/>
      </w:tabs>
      <w:ind w:hanging="660" w:left="660" w:right="0"/>
    </w:pPr>
    <w:rPr>
      <w:bCs w:val="false"/>
      <w:sz w:val="24"/>
      <w:szCs w:val="24"/>
    </w:rPr>
  </w:style>
  <w:style w:type="paragraph" w:styleId="Style89">
    <w:name w:val="Стиль начало"/>
    <w:basedOn w:val="Normal"/>
    <w:qFormat/>
    <w:pPr>
      <w:spacing w:lineRule="auto" w:line="264" w:before="0" w:after="0"/>
      <w:jc w:val="left"/>
    </w:pPr>
    <w:rPr>
      <w:sz w:val="28"/>
      <w:szCs w:val="20"/>
    </w:rPr>
  </w:style>
  <w:style w:type="paragraph" w:styleId="Style90">
    <w:name w:val="Ñòèëü íà÷àëî"/>
    <w:basedOn w:val="Normal"/>
    <w:qFormat/>
    <w:pPr>
      <w:spacing w:lineRule="auto" w:line="264" w:before="0" w:after="0"/>
      <w:jc w:val="left"/>
    </w:pPr>
    <w:rPr>
      <w:sz w:val="28"/>
      <w:szCs w:val="20"/>
    </w:rPr>
  </w:style>
  <w:style w:type="paragraph" w:styleId="Style91">
    <w:name w:val="Стиль"/>
    <w:qFormat/>
    <w:pPr>
      <w:widowControl w:val="false"/>
      <w:autoSpaceDE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Style92">
    <w:name w:val="Дашков"/>
    <w:basedOn w:val="Normal"/>
    <w:qFormat/>
    <w:pPr>
      <w:keepNext w:val="true"/>
      <w:keepLines/>
      <w:tabs>
        <w:tab w:val="clear" w:pos="708"/>
        <w:tab w:val="left" w:pos="-720" w:leader="none"/>
      </w:tabs>
      <w:suppressAutoHyphens w:val="true"/>
      <w:spacing w:lineRule="auto" w:line="240" w:before="0" w:after="0"/>
      <w:ind w:firstLine="720" w:left="0" w:right="0"/>
    </w:pPr>
    <w:rPr>
      <w:szCs w:val="20"/>
      <w:lang w:val="en-US"/>
    </w:rPr>
  </w:style>
  <w:style w:type="paragraph" w:styleId="Style93">
    <w:name w:val="Абзац нумеров"/>
    <w:basedOn w:val="Normal"/>
    <w:qFormat/>
    <w:pPr>
      <w:tabs>
        <w:tab w:val="clear" w:pos="708"/>
        <w:tab w:val="left" w:pos="576" w:leader="none"/>
      </w:tabs>
      <w:spacing w:lineRule="auto" w:line="288" w:before="0" w:after="120"/>
      <w:ind w:hanging="576" w:left="576" w:right="0"/>
    </w:pPr>
    <w:rPr>
      <w:sz w:val="28"/>
      <w:szCs w:val="28"/>
    </w:rPr>
  </w:style>
  <w:style w:type="paragraph" w:styleId="Iniiaiieoaeno">
    <w:name w:val="!Iniiaiie oaeno"/>
    <w:basedOn w:val="Normal"/>
    <w:qFormat/>
    <w:pPr>
      <w:spacing w:lineRule="auto" w:line="240" w:before="0" w:after="0"/>
      <w:ind w:firstLine="709" w:left="0" w:right="0"/>
    </w:pPr>
    <w:rPr>
      <w:szCs w:val="20"/>
    </w:rPr>
  </w:style>
  <w:style w:type="paragraph" w:styleId="Style94">
    <w:name w:val="буквы"/>
    <w:basedOn w:val="Normal"/>
    <w:qFormat/>
    <w:pPr>
      <w:numPr>
        <w:ilvl w:val="0"/>
        <w:numId w:val="12"/>
      </w:numPr>
      <w:tabs>
        <w:tab w:val="clear" w:pos="708"/>
        <w:tab w:val="left" w:pos="564" w:leader="none"/>
        <w:tab w:val="left" w:pos="1080" w:leader="none"/>
      </w:tabs>
      <w:spacing w:before="0" w:after="0"/>
      <w:ind w:hanging="0" w:left="1080" w:right="0"/>
    </w:pPr>
    <w:rPr>
      <w:sz w:val="28"/>
      <w:szCs w:val="20"/>
    </w:rPr>
  </w:style>
  <w:style w:type="paragraph" w:styleId="Style95">
    <w:name w:val="Стадия_кр"/>
    <w:basedOn w:val="Normal"/>
    <w:next w:val="Normal"/>
    <w:qFormat/>
    <w:pPr>
      <w:spacing w:lineRule="auto" w:line="240" w:before="0" w:after="0"/>
      <w:jc w:val="center"/>
    </w:pPr>
    <w:rPr>
      <w:szCs w:val="20"/>
    </w:rPr>
  </w:style>
  <w:style w:type="paragraph" w:styleId="Style96">
    <w:name w:val="перечень"/>
    <w:basedOn w:val="Normal"/>
    <w:qFormat/>
    <w:pPr>
      <w:tabs>
        <w:tab w:val="clear" w:pos="708"/>
        <w:tab w:val="left" w:pos="417" w:leader="none"/>
        <w:tab w:val="left" w:pos="619" w:leader="none"/>
        <w:tab w:val="left" w:pos="1276" w:leader="none"/>
      </w:tabs>
      <w:spacing w:lineRule="auto" w:line="240" w:before="0" w:after="0"/>
      <w:ind w:hanging="238" w:left="619" w:right="57"/>
      <w:jc w:val="left"/>
    </w:pPr>
    <w:rPr/>
  </w:style>
  <w:style w:type="paragraph" w:styleId="Arial11pt095">
    <w:name w:val="Стиль Arial 11 pt по ширине Первая строка:  095 см Междустр.ин..."/>
    <w:basedOn w:val="Normal"/>
    <w:qFormat/>
    <w:pPr>
      <w:spacing w:lineRule="auto" w:line="240" w:before="0" w:after="0"/>
      <w:ind w:firstLine="539" w:left="0" w:right="0"/>
    </w:pPr>
    <w:rPr>
      <w:rFonts w:ascii="Arial" w:hAnsi="Arial" w:cs="Arial"/>
      <w:b/>
      <w:bCs/>
      <w:i/>
      <w:iCs/>
      <w:color w:val="000000"/>
      <w:sz w:val="22"/>
    </w:rPr>
  </w:style>
  <w:style w:type="paragraph" w:styleId="caaieiaie4">
    <w:name w:val="caaieiaie 4"/>
    <w:basedOn w:val="Normal"/>
    <w:next w:val="Normal"/>
    <w:qFormat/>
    <w:pPr>
      <w:keepNext w:val="true"/>
      <w:spacing w:lineRule="auto" w:line="240" w:before="0" w:after="0"/>
      <w:jc w:val="center"/>
    </w:pPr>
    <w:rPr>
      <w:b/>
      <w:bCs/>
    </w:rPr>
  </w:style>
  <w:style w:type="paragraph" w:styleId="213">
    <w:name w:val="заголовок 21"/>
    <w:basedOn w:val="Normal"/>
    <w:next w:val="Normal"/>
    <w:qFormat/>
    <w:pPr>
      <w:keepNext w:val="true"/>
      <w:widowControl w:val="false"/>
      <w:spacing w:lineRule="auto" w:line="240" w:before="0" w:after="0"/>
      <w:ind w:firstLine="709" w:left="0" w:right="0"/>
    </w:pPr>
    <w:rPr/>
  </w:style>
  <w:style w:type="paragraph" w:styleId="BodyText222">
    <w:name w:val="Body Text 222"/>
    <w:basedOn w:val="Normal"/>
    <w:qFormat/>
    <w:pPr>
      <w:overflowPunct w:val="false"/>
      <w:autoSpaceDE w:val="false"/>
      <w:spacing w:lineRule="auto" w:line="240" w:before="0" w:after="0"/>
      <w:ind w:firstLine="709" w:left="0" w:right="0"/>
      <w:textAlignment w:val="baseline"/>
    </w:pPr>
    <w:rPr>
      <w:rFonts w:ascii="Arial" w:hAnsi="Arial" w:cs="Arial"/>
      <w:szCs w:val="20"/>
    </w:rPr>
  </w:style>
  <w:style w:type="paragraph" w:styleId="BodyTextIndent38">
    <w:name w:val="Body Text Indent 38"/>
    <w:basedOn w:val="Normal"/>
    <w:qFormat/>
    <w:pPr>
      <w:overflowPunct w:val="false"/>
      <w:autoSpaceDE w:val="false"/>
      <w:spacing w:lineRule="auto" w:line="240" w:before="0" w:after="0"/>
      <w:ind w:hanging="0" w:left="576" w:right="0"/>
      <w:textAlignment w:val="baseline"/>
    </w:pPr>
    <w:rPr>
      <w:szCs w:val="20"/>
    </w:rPr>
  </w:style>
  <w:style w:type="paragraph" w:styleId="caaieiaie21">
    <w:name w:val="caaieiaie 21"/>
    <w:basedOn w:val="Normal"/>
    <w:next w:val="Normal"/>
    <w:qFormat/>
    <w:pPr>
      <w:keepNext w:val="true"/>
      <w:widowControl w:val="false"/>
      <w:overflowPunct w:val="false"/>
      <w:autoSpaceDE w:val="false"/>
      <w:spacing w:lineRule="auto" w:line="240" w:before="0" w:after="0"/>
      <w:ind w:firstLine="709" w:left="0" w:right="0"/>
      <w:textAlignment w:val="baseline"/>
    </w:pPr>
    <w:rPr>
      <w:szCs w:val="20"/>
    </w:rPr>
  </w:style>
  <w:style w:type="paragraph" w:styleId="Style97">
    <w:name w:val="Переменные"/>
    <w:basedOn w:val="BodyText"/>
    <w:qFormat/>
    <w:pPr>
      <w:widowControl w:val="false"/>
      <w:tabs>
        <w:tab w:val="clear" w:pos="708"/>
        <w:tab w:val="left" w:pos="482" w:leader="none"/>
      </w:tabs>
      <w:spacing w:lineRule="auto" w:line="336" w:before="0" w:after="0"/>
      <w:ind w:hanging="482" w:left="482" w:right="0"/>
      <w:textAlignment w:val="baseline"/>
    </w:pPr>
    <w:rPr>
      <w:bCs/>
      <w:sz w:val="22"/>
      <w:szCs w:val="22"/>
      <w:lang w:val="ru-RU"/>
    </w:rPr>
  </w:style>
  <w:style w:type="paragraph" w:styleId="Style98">
    <w:name w:val="Чертежный"/>
    <w:qFormat/>
    <w:pPr>
      <w:widowControl/>
      <w:bidi w:val="0"/>
      <w:jc w:val="both"/>
    </w:pPr>
    <w:rPr>
      <w:rFonts w:ascii="ISOCPEUR" w:hAnsi="ISOCPEUR" w:eastAsia="Times New Roman" w:cs="ISOCPEUR"/>
      <w:i/>
      <w:color w:val="auto"/>
      <w:sz w:val="28"/>
      <w:szCs w:val="20"/>
      <w:lang w:val="uk-UA" w:bidi="ar-SA" w:eastAsia="zh-CN"/>
    </w:rPr>
  </w:style>
  <w:style w:type="paragraph" w:styleId="Style99">
    <w:name w:val="Листинг программы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ru-RU" w:eastAsia="en-US" w:bidi="ar-SA"/>
    </w:rPr>
  </w:style>
  <w:style w:type="paragraph" w:styleId="Style100">
    <w:name w:val="Раздел"/>
    <w:basedOn w:val="Normal"/>
    <w:next w:val="Style48"/>
    <w:qFormat/>
    <w:pPr>
      <w:keepNext w:val="true"/>
      <w:tabs>
        <w:tab w:val="clear" w:pos="708"/>
        <w:tab w:val="left" w:pos="1776" w:leader="none"/>
      </w:tabs>
      <w:spacing w:lineRule="auto" w:line="240" w:before="240" w:after="240"/>
      <w:ind w:hanging="360" w:left="1776" w:right="0"/>
      <w:jc w:val="center"/>
    </w:pPr>
    <w:rPr>
      <w:b/>
      <w:sz w:val="20"/>
    </w:rPr>
  </w:style>
  <w:style w:type="paragraph" w:styleId="142">
    <w:name w:val="Таблица 14(моя)"/>
    <w:basedOn w:val="Normal"/>
    <w:qFormat/>
    <w:pPr>
      <w:spacing w:lineRule="auto" w:line="240" w:before="0" w:after="0"/>
      <w:ind w:hanging="0" w:left="57" w:right="113"/>
    </w:pPr>
    <w:rPr>
      <w:rFonts w:ascii="Arial" w:hAnsi="Arial" w:cs="Arial"/>
      <w:color w:val="000000"/>
      <w:sz w:val="22"/>
      <w:szCs w:val="28"/>
    </w:rPr>
  </w:style>
  <w:style w:type="paragraph" w:styleId="TR1">
    <w:name w:val="TR1"/>
    <w:basedOn w:val="Normal"/>
    <w:qFormat/>
    <w:pPr>
      <w:tabs>
        <w:tab w:val="clear" w:pos="708"/>
        <w:tab w:val="left" w:pos="1304" w:leader="none"/>
      </w:tabs>
      <w:spacing w:before="120" w:after="120"/>
      <w:ind w:firstLine="720" w:left="284" w:right="284"/>
      <w:jc w:val="left"/>
    </w:pPr>
    <w:rPr>
      <w:rFonts w:eastAsia="MS Mincho;ＭＳ 明朝"/>
      <w:b/>
    </w:rPr>
  </w:style>
  <w:style w:type="paragraph" w:styleId="CommentSubject">
    <w:name w:val="Comment Subject"/>
    <w:basedOn w:val="Style54"/>
    <w:next w:val="Style54"/>
    <w:qFormat/>
    <w:pPr>
      <w:spacing w:lineRule="auto" w:line="240"/>
      <w:ind w:hanging="0" w:left="0" w:right="0"/>
      <w:jc w:val="left"/>
    </w:pPr>
    <w:rPr>
      <w:b/>
      <w:bCs w:val="false"/>
      <w:sz w:val="22"/>
    </w:rPr>
  </w:style>
  <w:style w:type="paragraph" w:styleId="Style101">
    <w:name w:val="Р"/>
    <w:basedOn w:val="Normal"/>
    <w:qFormat/>
    <w:pPr>
      <w:spacing w:lineRule="auto" w:line="240" w:before="0" w:after="0"/>
      <w:jc w:val="left"/>
    </w:pPr>
    <w:rPr>
      <w:rFonts w:ascii="Arial" w:hAnsi="Arial" w:cs="Arial"/>
      <w:b/>
      <w:szCs w:val="20"/>
    </w:rPr>
  </w:style>
  <w:style w:type="paragraph" w:styleId="text">
    <w:name w:val="text"/>
    <w:basedOn w:val="Normal"/>
    <w:qFormat/>
    <w:pPr>
      <w:spacing w:lineRule="atLeast" w:line="175" w:before="280" w:after="280"/>
      <w:jc w:val="left"/>
    </w:pPr>
    <w:rPr>
      <w:rFonts w:ascii="Arial" w:hAnsi="Arial" w:cs="Arial"/>
      <w:color w:val="000000"/>
      <w:sz w:val="15"/>
      <w:szCs w:val="15"/>
    </w:rPr>
  </w:style>
  <w:style w:type="paragraph" w:styleId="122">
    <w:name w:val="Знак Знак Знак12"/>
    <w:basedOn w:val="Normal"/>
    <w:qFormat/>
    <w:pPr>
      <w:tabs>
        <w:tab w:val="clear" w:pos="708"/>
        <w:tab w:val="left" w:pos="360" w:leader="none"/>
      </w:tabs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ConsTitle">
    <w:name w:val="ConsTitle"/>
    <w:qFormat/>
    <w:pPr>
      <w:widowControl/>
      <w:autoSpaceDE w:val="false"/>
      <w:bidi w:val="0"/>
      <w:ind w:hanging="0" w:left="0" w:right="19772"/>
    </w:pPr>
    <w:rPr>
      <w:rFonts w:ascii="Arial" w:hAnsi="Arial" w:eastAsia="Times New Roman" w:cs="Arial"/>
      <w:b/>
      <w:bCs/>
      <w:color w:val="auto"/>
      <w:sz w:val="16"/>
      <w:szCs w:val="16"/>
      <w:lang w:val="ru-RU" w:bidi="ar-SA" w:eastAsia="zh-CN"/>
    </w:rPr>
  </w:style>
  <w:style w:type="paragraph" w:styleId="123">
    <w:name w:val="заголовок 1"/>
    <w:basedOn w:val="Normal"/>
    <w:next w:val="Normal"/>
    <w:qFormat/>
    <w:pPr>
      <w:keepNext w:val="true"/>
      <w:widowControl w:val="false"/>
      <w:tabs>
        <w:tab w:val="clear" w:pos="708"/>
        <w:tab w:val="left" w:pos="530" w:leader="none"/>
      </w:tabs>
      <w:spacing w:lineRule="auto" w:line="240" w:before="0" w:after="120"/>
      <w:ind w:hanging="262" w:left="432" w:right="0"/>
      <w:jc w:val="center"/>
    </w:pPr>
    <w:rPr>
      <w:rFonts w:ascii="School Book;Arial" w:hAnsi="School Book;Arial" w:cs="School Book;Arial"/>
      <w:kern w:val="2"/>
      <w:sz w:val="20"/>
      <w:szCs w:val="20"/>
    </w:rPr>
  </w:style>
  <w:style w:type="paragraph" w:styleId="n6b9d9e8">
    <w:name w:val="n6ъb9d9e8тата"/>
    <w:basedOn w:val="Normal"/>
    <w:qFormat/>
    <w:pPr>
      <w:keepNext w:val="true"/>
      <w:widowControl w:val="false"/>
      <w:spacing w:before="0" w:after="0"/>
      <w:ind w:hanging="0" w:left="1134" w:right="1134"/>
    </w:pPr>
    <w:rPr>
      <w:sz w:val="36"/>
      <w:szCs w:val="20"/>
    </w:rPr>
  </w:style>
  <w:style w:type="paragraph" w:styleId="214">
    <w:name w:val="заголовок 2"/>
    <w:basedOn w:val="Normal"/>
    <w:next w:val="Normal"/>
    <w:qFormat/>
    <w:pPr>
      <w:keepNext w:val="true"/>
      <w:widowControl w:val="false"/>
      <w:spacing w:before="240" w:after="60"/>
      <w:jc w:val="left"/>
    </w:pPr>
    <w:rPr>
      <w:b/>
      <w:sz w:val="28"/>
      <w:szCs w:val="20"/>
    </w:rPr>
  </w:style>
  <w:style w:type="paragraph" w:styleId="45">
    <w:name w:val="заголовок 4"/>
    <w:basedOn w:val="Normal"/>
    <w:next w:val="Normal"/>
    <w:qFormat/>
    <w:pPr>
      <w:keepNext w:val="true"/>
      <w:widowControl w:val="false"/>
      <w:spacing w:before="240" w:after="60"/>
      <w:jc w:val="left"/>
    </w:pPr>
    <w:rPr>
      <w:rFonts w:ascii="Arial" w:hAnsi="Arial" w:cs="Arial"/>
      <w:b/>
      <w:sz w:val="28"/>
      <w:szCs w:val="20"/>
    </w:rPr>
  </w:style>
  <w:style w:type="paragraph" w:styleId="53">
    <w:name w:val="заголовок 5"/>
    <w:basedOn w:val="Normal"/>
    <w:next w:val="Normal"/>
    <w:qFormat/>
    <w:pPr>
      <w:widowControl w:val="false"/>
      <w:spacing w:before="240" w:after="60"/>
      <w:jc w:val="left"/>
    </w:pPr>
    <w:rPr>
      <w:rFonts w:ascii="Arial" w:hAnsi="Arial" w:cs="Arial"/>
      <w:sz w:val="22"/>
      <w:szCs w:val="20"/>
    </w:rPr>
  </w:style>
  <w:style w:type="paragraph" w:styleId="font5">
    <w:name w:val="font5"/>
    <w:basedOn w:val="Normal"/>
    <w:qFormat/>
    <w:pPr>
      <w:spacing w:before="280" w:after="280"/>
      <w:jc w:val="left"/>
    </w:pPr>
    <w:rPr>
      <w:rFonts w:ascii="Tahoma" w:hAnsi="Tahoma" w:eastAsia="Arial Unicode MS" w:cs="Tahoma"/>
      <w:color w:val="000000"/>
      <w:sz w:val="28"/>
    </w:rPr>
  </w:style>
  <w:style w:type="paragraph" w:styleId="font6">
    <w:name w:val="font6"/>
    <w:basedOn w:val="Normal"/>
    <w:qFormat/>
    <w:pPr>
      <w:spacing w:before="280" w:after="280"/>
      <w:jc w:val="left"/>
    </w:pPr>
    <w:rPr>
      <w:rFonts w:ascii="Arial" w:hAnsi="Arial" w:eastAsia="Arial Unicode MS" w:cs="Arial Unicode MS"/>
      <w:sz w:val="28"/>
    </w:rPr>
  </w:style>
  <w:style w:type="paragraph" w:styleId="font7">
    <w:name w:val="font7"/>
    <w:basedOn w:val="Normal"/>
    <w:qFormat/>
    <w:pPr>
      <w:spacing w:before="280" w:after="280"/>
      <w:jc w:val="left"/>
    </w:pPr>
    <w:rPr>
      <w:rFonts w:ascii="Symbol" w:hAnsi="Symbol" w:eastAsia="Arial Unicode MS" w:cs="Arial Unicode MS"/>
      <w:sz w:val="28"/>
    </w:rPr>
  </w:style>
  <w:style w:type="paragraph" w:styleId="font8">
    <w:name w:val="font8"/>
    <w:basedOn w:val="Normal"/>
    <w:qFormat/>
    <w:pPr>
      <w:spacing w:before="280" w:after="280"/>
      <w:jc w:val="left"/>
    </w:pPr>
    <w:rPr>
      <w:rFonts w:ascii="Arial" w:hAnsi="Arial" w:eastAsia="Arial Unicode MS" w:cs="Arial Unicode MS"/>
      <w:sz w:val="28"/>
    </w:rPr>
  </w:style>
  <w:style w:type="paragraph" w:styleId="font9">
    <w:name w:val="font9"/>
    <w:basedOn w:val="Normal"/>
    <w:qFormat/>
    <w:pPr>
      <w:spacing w:before="280" w:after="280"/>
      <w:jc w:val="left"/>
    </w:pPr>
    <w:rPr>
      <w:rFonts w:ascii="Arial" w:hAnsi="Arial" w:eastAsia="Arial Unicode MS" w:cs="Arial Unicode MS"/>
      <w:sz w:val="28"/>
    </w:rPr>
  </w:style>
  <w:style w:type="paragraph" w:styleId="font10">
    <w:name w:val="font10"/>
    <w:basedOn w:val="Normal"/>
    <w:qFormat/>
    <w:pPr>
      <w:spacing w:before="280" w:after="280"/>
      <w:jc w:val="left"/>
    </w:pPr>
    <w:rPr>
      <w:rFonts w:ascii="Arial" w:hAnsi="Arial" w:eastAsia="Arial Unicode MS" w:cs="Arial Unicode MS"/>
      <w:sz w:val="28"/>
    </w:rPr>
  </w:style>
  <w:style w:type="paragraph" w:styleId="font11">
    <w:name w:val="font11"/>
    <w:basedOn w:val="Normal"/>
    <w:qFormat/>
    <w:pPr>
      <w:spacing w:before="280" w:after="280"/>
      <w:jc w:val="left"/>
    </w:pPr>
    <w:rPr>
      <w:rFonts w:ascii="Symbol" w:hAnsi="Symbol" w:eastAsia="Arial Unicode MS" w:cs="Arial Unicode MS"/>
      <w:sz w:val="28"/>
    </w:rPr>
  </w:style>
  <w:style w:type="paragraph" w:styleId="font12">
    <w:name w:val="font12"/>
    <w:basedOn w:val="Normal"/>
    <w:qFormat/>
    <w:pPr>
      <w:spacing w:before="280" w:after="280"/>
      <w:jc w:val="left"/>
    </w:pPr>
    <w:rPr>
      <w:rFonts w:ascii="Arial" w:hAnsi="Arial" w:eastAsia="Arial Unicode MS" w:cs="Arial Unicode MS"/>
      <w:color w:val="000000"/>
      <w:sz w:val="20"/>
      <w:szCs w:val="20"/>
    </w:rPr>
  </w:style>
  <w:style w:type="paragraph" w:styleId="xl24">
    <w:name w:val="xl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xl26">
    <w:name w:val="xl2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Symbol" w:hAnsi="Symbol" w:eastAsia="Arial Unicode MS" w:cs="Arial Unicode MS"/>
      <w:sz w:val="28"/>
    </w:rPr>
  </w:style>
  <w:style w:type="paragraph" w:styleId="xl27">
    <w:name w:val="xl27"/>
    <w:basedOn w:val="Normal"/>
    <w:qFormat/>
    <w:pPr>
      <w:spacing w:before="280" w:after="280"/>
      <w:jc w:val="left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xl28">
    <w:name w:val="xl2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0C0C0" w:val="clear"/>
      <w:spacing w:before="280" w:after="280"/>
      <w:jc w:val="center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xl30">
    <w:name w:val="xl30"/>
    <w:basedOn w:val="Normal"/>
    <w:qFormat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fill="C0C0C0" w:val="clear"/>
      <w:spacing w:before="280" w:after="280"/>
      <w:jc w:val="left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xl31">
    <w:name w:val="xl3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0C0C0" w:val="clear"/>
      <w:spacing w:before="280" w:after="280"/>
      <w:jc w:val="left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xl32">
    <w:name w:val="xl32"/>
    <w:basedOn w:val="Normal"/>
    <w:qFormat/>
    <w:pPr>
      <w:spacing w:before="280" w:after="280"/>
      <w:jc w:val="center"/>
      <w:textAlignment w:val="center"/>
    </w:pPr>
    <w:rPr>
      <w:rFonts w:ascii="Arial" w:hAnsi="Arial" w:eastAsia="Arial Unicode MS" w:cs="Arial Unicode MS"/>
      <w:sz w:val="28"/>
    </w:rPr>
  </w:style>
  <w:style w:type="paragraph" w:styleId="xl33">
    <w:name w:val="xl33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xl34">
    <w:name w:val="xl3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xl36">
    <w:name w:val="xl3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0C0C0" w:val="clear"/>
      <w:spacing w:before="280" w:after="280"/>
      <w:jc w:val="center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xl37">
    <w:name w:val="xl3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fill="C0C0C0" w:val="clear"/>
      <w:spacing w:before="280" w:after="280"/>
      <w:jc w:val="center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xl38">
    <w:name w:val="xl38"/>
    <w:basedOn w:val="Normal"/>
    <w:qFormat/>
    <w:pPr>
      <w:pBdr>
        <w:top w:val="single" w:sz="4" w:space="0" w:color="000000"/>
        <w:bottom w:val="single" w:sz="4" w:space="0" w:color="000000"/>
      </w:pBdr>
      <w:shd w:fill="C0C0C0" w:val="clear"/>
      <w:spacing w:before="280" w:after="280"/>
      <w:jc w:val="center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xl40">
    <w:name w:val="xl40"/>
    <w:basedOn w:val="Normal"/>
    <w:qFormat/>
    <w:pPr>
      <w:pBdr>
        <w:top w:val="single" w:sz="4" w:space="0" w:color="000000"/>
        <w:bottom w:val="single" w:sz="4" w:space="0" w:color="000000"/>
      </w:pBdr>
      <w:shd w:fill="C0C0C0" w:val="clear"/>
      <w:spacing w:before="280" w:after="280"/>
      <w:jc w:val="center"/>
      <w:textAlignment w:val="center"/>
    </w:pPr>
    <w:rPr>
      <w:rFonts w:ascii="Arial" w:hAnsi="Arial" w:eastAsia="Arial Unicode MS" w:cs="Arial Unicode MS"/>
      <w:sz w:val="28"/>
    </w:rPr>
  </w:style>
  <w:style w:type="paragraph" w:styleId="xl42">
    <w:name w:val="xl4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xl43">
    <w:name w:val="xl4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0C0C0" w:val="clear"/>
      <w:spacing w:before="280" w:after="280"/>
      <w:jc w:val="left"/>
      <w:textAlignment w:val="center"/>
    </w:pPr>
    <w:rPr>
      <w:rFonts w:ascii="Arial Unicode MS" w:hAnsi="Arial Unicode MS" w:eastAsia="Arial Unicode MS" w:cs="Arial Unicode MS"/>
      <w:sz w:val="28"/>
    </w:rPr>
  </w:style>
  <w:style w:type="paragraph" w:styleId="font0">
    <w:name w:val="font0"/>
    <w:basedOn w:val="Normal"/>
    <w:qFormat/>
    <w:pPr>
      <w:spacing w:before="280" w:after="280"/>
      <w:jc w:val="left"/>
    </w:pPr>
    <w:rPr>
      <w:rFonts w:ascii="Arial" w:hAnsi="Arial" w:eastAsia="Arial Unicode MS" w:cs="Arial Unicode MS"/>
      <w:sz w:val="20"/>
      <w:szCs w:val="20"/>
    </w:rPr>
  </w:style>
  <w:style w:type="paragraph" w:styleId="xl46">
    <w:name w:val="xl46"/>
    <w:basedOn w:val="Normal"/>
    <w:qFormat/>
    <w:pPr>
      <w:pBdr>
        <w:top w:val="dotted" w:sz="4" w:space="0" w:color="000000"/>
        <w:left w:val="single" w:sz="4" w:space="0" w:color="000000"/>
        <w:bottom w:val="dotted" w:sz="4" w:space="0" w:color="000000"/>
        <w:right w:val="single" w:sz="4" w:space="0" w:color="000000"/>
      </w:pBdr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49">
    <w:name w:val="xl49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50">
    <w:name w:val="xl5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51">
    <w:name w:val="xl51"/>
    <w:basedOn w:val="Normal"/>
    <w:qFormat/>
    <w:pPr>
      <w:pBdr>
        <w:top w:val="dotted" w:sz="4" w:space="0" w:color="000000"/>
        <w:left w:val="single" w:sz="4" w:space="0" w:color="000000"/>
        <w:bottom w:val="dotted" w:sz="4" w:space="0" w:color="000000"/>
        <w:right w:val="single" w:sz="4" w:space="0" w:color="000000"/>
      </w:pBdr>
      <w:shd w:fill="CCFFCC" w:val="clear"/>
      <w:spacing w:before="280" w:after="280"/>
      <w:jc w:val="left"/>
    </w:pPr>
    <w:rPr>
      <w:rFonts w:ascii="Arial Unicode MS" w:hAnsi="Arial Unicode MS" w:eastAsia="Arial Unicode MS" w:cs="Arial Unicode MS"/>
      <w:sz w:val="28"/>
    </w:rPr>
  </w:style>
  <w:style w:type="paragraph" w:styleId="xl52">
    <w:name w:val="xl5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53">
    <w:name w:val="xl53"/>
    <w:basedOn w:val="Normal"/>
    <w:qFormat/>
    <w:pPr>
      <w:pBdr>
        <w:left w:val="single" w:sz="4" w:space="0" w:color="000000"/>
        <w:bottom w:val="dotted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54">
    <w:name w:val="xl54"/>
    <w:basedOn w:val="Normal"/>
    <w:qFormat/>
    <w:pPr>
      <w:pBdr>
        <w:left w:val="single" w:sz="4" w:space="0" w:color="000000"/>
        <w:bottom w:val="dotted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55">
    <w:name w:val="xl55"/>
    <w:basedOn w:val="Normal"/>
    <w:qFormat/>
    <w:pPr>
      <w:pBdr>
        <w:top w:val="dotted" w:sz="4" w:space="0" w:color="000000"/>
        <w:left w:val="single" w:sz="4" w:space="9" w:color="000000"/>
        <w:bottom w:val="dotted" w:sz="4" w:space="0" w:color="000000"/>
        <w:right w:val="single" w:sz="4" w:space="0" w:color="000000"/>
      </w:pBdr>
      <w:shd w:fill="CCFFCC" w:val="clear"/>
      <w:spacing w:before="280" w:after="280"/>
      <w:jc w:val="left"/>
    </w:pPr>
    <w:rPr>
      <w:rFonts w:ascii="Arial" w:hAnsi="Arial" w:eastAsia="Arial Unicode MS" w:cs="Arial Unicode MS"/>
      <w:sz w:val="28"/>
    </w:rPr>
  </w:style>
  <w:style w:type="paragraph" w:styleId="xl56">
    <w:name w:val="xl5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" w:hAnsi="Arial" w:eastAsia="Arial Unicode MS" w:cs="Arial Unicode MS"/>
      <w:b/>
      <w:bCs/>
      <w:sz w:val="28"/>
    </w:rPr>
  </w:style>
  <w:style w:type="paragraph" w:styleId="xl57">
    <w:name w:val="xl57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" w:hAnsi="Arial" w:eastAsia="Arial Unicode MS" w:cs="Arial Unicode MS"/>
      <w:b/>
      <w:bCs/>
      <w:sz w:val="28"/>
    </w:rPr>
  </w:style>
  <w:style w:type="paragraph" w:styleId="xl58">
    <w:name w:val="xl5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59">
    <w:name w:val="xl59"/>
    <w:basedOn w:val="Normal"/>
    <w:qFormat/>
    <w:pPr>
      <w:pBdr>
        <w:left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60">
    <w:name w:val="xl60"/>
    <w:basedOn w:val="Normal"/>
    <w:qFormat/>
    <w:pPr>
      <w:pBdr>
        <w:left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" w:hAnsi="Arial" w:eastAsia="Arial Unicode MS" w:cs="Arial Unicode MS"/>
      <w:b/>
      <w:bCs/>
      <w:sz w:val="28"/>
    </w:rPr>
  </w:style>
  <w:style w:type="paragraph" w:styleId="xl61">
    <w:name w:val="xl61"/>
    <w:basedOn w:val="Normal"/>
    <w:qFormat/>
    <w:pPr>
      <w:pBdr>
        <w:left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62">
    <w:name w:val="xl6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63">
    <w:name w:val="xl63"/>
    <w:basedOn w:val="Normal"/>
    <w:qFormat/>
    <w:pPr>
      <w:pBdr>
        <w:top w:val="single" w:sz="4" w:space="0" w:color="000000"/>
        <w:left w:val="single" w:sz="4" w:space="0" w:color="000000"/>
        <w:bottom w:val="dotted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64">
    <w:name w:val="xl64"/>
    <w:basedOn w:val="Normal"/>
    <w:qFormat/>
    <w:pPr>
      <w:pBdr>
        <w:top w:val="single" w:sz="4" w:space="0" w:color="000000"/>
        <w:left w:val="single" w:sz="4" w:space="0" w:color="000000"/>
        <w:bottom w:val="dotted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65">
    <w:name w:val="xl6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fill="CCFFCC" w:val="clear"/>
      <w:spacing w:before="280" w:after="280"/>
      <w:jc w:val="left"/>
    </w:pPr>
    <w:rPr>
      <w:rFonts w:ascii="Arial Unicode MS" w:hAnsi="Arial Unicode MS" w:eastAsia="Arial Unicode MS" w:cs="Arial Unicode MS"/>
      <w:sz w:val="28"/>
    </w:rPr>
  </w:style>
  <w:style w:type="paragraph" w:styleId="xl66">
    <w:name w:val="xl66"/>
    <w:basedOn w:val="Normal"/>
    <w:qFormat/>
    <w:pPr>
      <w:pBdr>
        <w:top w:val="single" w:sz="4" w:space="0" w:color="000000"/>
        <w:bottom w:val="single" w:sz="4" w:space="0" w:color="000000"/>
      </w:pBdr>
      <w:shd w:fill="CCFFCC" w:val="clear"/>
      <w:spacing w:before="280" w:after="280"/>
      <w:jc w:val="left"/>
    </w:pPr>
    <w:rPr>
      <w:rFonts w:ascii="Arial Unicode MS" w:hAnsi="Arial Unicode MS" w:eastAsia="Arial Unicode MS" w:cs="Arial Unicode MS"/>
      <w:sz w:val="28"/>
    </w:rPr>
  </w:style>
  <w:style w:type="paragraph" w:styleId="xl67">
    <w:name w:val="xl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68">
    <w:name w:val="xl68"/>
    <w:basedOn w:val="Normal"/>
    <w:qFormat/>
    <w:pPr>
      <w:pBdr>
        <w:top w:val="single" w:sz="4" w:space="0" w:color="000000"/>
        <w:left w:val="single" w:sz="4" w:space="0" w:color="000000"/>
        <w:bottom w:val="dotted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69">
    <w:name w:val="xl69"/>
    <w:basedOn w:val="Normal"/>
    <w:qFormat/>
    <w:pPr>
      <w:pBdr>
        <w:top w:val="single" w:sz="4" w:space="0" w:color="000000"/>
        <w:bottom w:val="single" w:sz="4" w:space="0" w:color="000000"/>
      </w:pBdr>
      <w:shd w:fill="CCFFCC" w:val="clear"/>
      <w:spacing w:before="280" w:after="280"/>
      <w:jc w:val="left"/>
    </w:pPr>
    <w:rPr>
      <w:rFonts w:ascii="Arial Unicode MS" w:hAnsi="Arial Unicode MS" w:eastAsia="Arial Unicode MS" w:cs="Arial Unicode MS"/>
      <w:sz w:val="28"/>
    </w:rPr>
  </w:style>
  <w:style w:type="paragraph" w:styleId="xl70">
    <w:name w:val="xl7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fill="CCFFCC" w:val="clear"/>
      <w:spacing w:before="280" w:after="280"/>
      <w:jc w:val="left"/>
    </w:pPr>
    <w:rPr>
      <w:rFonts w:ascii="Arial Unicode MS" w:hAnsi="Arial Unicode MS" w:eastAsia="Arial Unicode MS" w:cs="Arial Unicode MS"/>
      <w:sz w:val="28"/>
    </w:rPr>
  </w:style>
  <w:style w:type="paragraph" w:styleId="xl71">
    <w:name w:val="xl71"/>
    <w:basedOn w:val="Normal"/>
    <w:qFormat/>
    <w:pPr>
      <w:pBdr>
        <w:top w:val="dotted" w:sz="4" w:space="0" w:color="000000"/>
        <w:left w:val="single" w:sz="4" w:space="0" w:color="000000"/>
        <w:bottom w:val="dotted" w:sz="4" w:space="0" w:color="000000"/>
        <w:right w:val="single" w:sz="4" w:space="0" w:color="000000"/>
      </w:pBdr>
      <w:shd w:fill="CCFFCC" w:val="clear"/>
      <w:spacing w:before="280" w:after="280"/>
      <w:jc w:val="left"/>
    </w:pPr>
    <w:rPr>
      <w:rFonts w:ascii="Arial" w:hAnsi="Arial" w:eastAsia="Arial Unicode MS" w:cs="Arial Unicode MS"/>
      <w:b/>
      <w:bCs/>
      <w:sz w:val="28"/>
    </w:rPr>
  </w:style>
  <w:style w:type="paragraph" w:styleId="xl72">
    <w:name w:val="xl72"/>
    <w:basedOn w:val="Normal"/>
    <w:qFormat/>
    <w:pPr>
      <w:pBdr>
        <w:top w:val="dotted" w:sz="4" w:space="0" w:color="000000"/>
        <w:left w:val="single" w:sz="4" w:space="0" w:color="000000"/>
        <w:bottom w:val="dotted" w:sz="4" w:space="0" w:color="000000"/>
        <w:right w:val="single" w:sz="4" w:space="0" w:color="000000"/>
      </w:pBdr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FFCC" w:val="clear"/>
      <w:spacing w:before="280" w:after="280"/>
      <w:jc w:val="center"/>
    </w:pPr>
    <w:rPr>
      <w:rFonts w:ascii="Arial Unicode MS" w:hAnsi="Arial Unicode MS" w:eastAsia="Arial Unicode MS" w:cs="Arial Unicode MS"/>
      <w:sz w:val="28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fill="CCFFCC" w:val="clear"/>
      <w:spacing w:before="280" w:after="280"/>
      <w:jc w:val="left"/>
    </w:pPr>
    <w:rPr>
      <w:rFonts w:ascii="Arial Unicode MS" w:hAnsi="Arial Unicode MS" w:eastAsia="Arial Unicode MS" w:cs="Arial Unicode MS"/>
      <w:sz w:val="28"/>
    </w:rPr>
  </w:style>
  <w:style w:type="paragraph" w:styleId="Sp11">
    <w:name w:val="Sp1"/>
    <w:basedOn w:val="Normal"/>
    <w:qFormat/>
    <w:pPr>
      <w:tabs>
        <w:tab w:val="clear" w:pos="708"/>
        <w:tab w:val="left" w:pos="0" w:leader="none"/>
      </w:tabs>
      <w:spacing w:before="0" w:after="0"/>
      <w:ind w:firstLine="709" w:left="0" w:right="0"/>
    </w:pPr>
    <w:rPr>
      <w:b/>
      <w:bCs/>
      <w:kern w:val="2"/>
      <w:sz w:val="28"/>
    </w:rPr>
  </w:style>
  <w:style w:type="paragraph" w:styleId="Sp2">
    <w:name w:val="Sp2"/>
    <w:basedOn w:val="Sp11"/>
    <w:qFormat/>
    <w:pPr>
      <w:tabs>
        <w:tab w:val="clear" w:pos="0"/>
        <w:tab w:val="left" w:pos="1790" w:leader="none"/>
      </w:tabs>
      <w:ind w:hanging="360" w:left="1790" w:right="0"/>
    </w:pPr>
    <w:rPr>
      <w:b w:val="false"/>
      <w:bCs w:val="false"/>
    </w:rPr>
  </w:style>
  <w:style w:type="paragraph" w:styleId="Sp31">
    <w:name w:val="Sp3"/>
    <w:basedOn w:val="Sp11"/>
    <w:qFormat/>
    <w:pPr>
      <w:tabs>
        <w:tab w:val="clear" w:pos="0"/>
        <w:tab w:val="left" w:pos="2007" w:leader="none"/>
      </w:tabs>
      <w:ind w:hanging="360" w:left="0" w:right="0"/>
    </w:pPr>
    <w:rPr>
      <w:b w:val="false"/>
    </w:rPr>
  </w:style>
  <w:style w:type="paragraph" w:styleId="Style102">
    <w:name w:val="Дефис"/>
    <w:basedOn w:val="Normal"/>
    <w:qFormat/>
    <w:pPr>
      <w:numPr>
        <w:ilvl w:val="0"/>
        <w:numId w:val="16"/>
      </w:numPr>
      <w:tabs>
        <w:tab w:val="clear" w:pos="708"/>
        <w:tab w:val="left" w:pos="1800" w:leader="none"/>
      </w:tabs>
      <w:spacing w:before="0" w:after="0"/>
      <w:ind w:firstLine="709" w:left="1800" w:right="0"/>
    </w:pPr>
    <w:rPr>
      <w:kern w:val="2"/>
      <w:sz w:val="28"/>
    </w:rPr>
  </w:style>
  <w:style w:type="paragraph" w:styleId="Style103">
    <w:name w:val="Справка"/>
    <w:basedOn w:val="Normal"/>
    <w:next w:val="Normal"/>
    <w:qFormat/>
    <w:pPr>
      <w:spacing w:before="2400" w:after="240"/>
      <w:jc w:val="center"/>
    </w:pPr>
    <w:rPr>
      <w:b/>
      <w:sz w:val="28"/>
      <w:szCs w:val="20"/>
    </w:rPr>
  </w:style>
  <w:style w:type="paragraph" w:styleId="Style104">
    <w:name w:val="ТекстОбычный"/>
    <w:qFormat/>
    <w:pPr>
      <w:widowControl/>
      <w:bidi w:val="0"/>
      <w:spacing w:lineRule="auto" w:line="360"/>
      <w:ind w:firstLine="851" w:left="0" w:right="0"/>
      <w:jc w:val="both"/>
    </w:pPr>
    <w:rPr>
      <w:rFonts w:ascii="Times New Roman" w:hAnsi="Times New Roman" w:eastAsia="Times New Roman" w:cs="Times New Roman"/>
      <w:color w:val="auto"/>
      <w:sz w:val="24"/>
      <w:szCs w:val="20"/>
      <w:lang w:val="ru-RU" w:bidi="ar-SA" w:eastAsia="zh-CN"/>
    </w:rPr>
  </w:style>
  <w:style w:type="paragraph" w:styleId="11pt">
    <w:name w:val="Обычный + 11 pt"/>
    <w:basedOn w:val="Normal"/>
    <w:qFormat/>
    <w:pPr>
      <w:spacing w:before="0" w:after="0"/>
      <w:jc w:val="center"/>
    </w:pPr>
    <w:rPr>
      <w:sz w:val="22"/>
    </w:rPr>
  </w:style>
  <w:style w:type="paragraph" w:styleId="Style105">
    <w:name w:val="ФИО"/>
    <w:basedOn w:val="Normal"/>
    <w:next w:val="Normal"/>
    <w:qFormat/>
    <w:pPr>
      <w:spacing w:before="480" w:after="0"/>
      <w:jc w:val="left"/>
    </w:pPr>
    <w:rPr>
      <w:b/>
      <w:sz w:val="28"/>
      <w:szCs w:val="20"/>
    </w:rPr>
  </w:style>
  <w:style w:type="paragraph" w:styleId="Iniiaiieoaeno21">
    <w:name w:val="Iniiaiie oaeno 21"/>
    <w:basedOn w:val="Normal"/>
    <w:qFormat/>
    <w:pPr>
      <w:widowControl w:val="false"/>
      <w:overflowPunct w:val="false"/>
      <w:autoSpaceDE w:val="false"/>
      <w:spacing w:before="0" w:after="0"/>
      <w:ind w:firstLine="720" w:left="0" w:right="0"/>
    </w:pPr>
    <w:rPr>
      <w:sz w:val="28"/>
      <w:szCs w:val="20"/>
    </w:rPr>
  </w:style>
  <w:style w:type="paragraph" w:styleId="BodyTextIndent21">
    <w:name w:val="Body Text Indent 21"/>
    <w:basedOn w:val="Normal"/>
    <w:qFormat/>
    <w:pPr>
      <w:overflowPunct w:val="false"/>
      <w:autoSpaceDE w:val="false"/>
      <w:spacing w:before="0" w:after="0"/>
      <w:ind w:firstLine="720" w:left="0" w:right="0"/>
    </w:pPr>
    <w:rPr>
      <w:i/>
      <w:sz w:val="28"/>
      <w:szCs w:val="20"/>
    </w:rPr>
  </w:style>
  <w:style w:type="paragraph" w:styleId="OaenoIauiue">
    <w:name w:val="OaenoIau?iue"/>
    <w:qFormat/>
    <w:pPr>
      <w:widowControl/>
      <w:overflowPunct w:val="false"/>
      <w:autoSpaceDE w:val="false"/>
      <w:bidi w:val="0"/>
      <w:spacing w:lineRule="auto" w:line="360"/>
      <w:ind w:firstLine="851" w:left="0" w:right="0"/>
      <w:jc w:val="both"/>
    </w:pPr>
    <w:rPr>
      <w:rFonts w:ascii="Times New Roman" w:hAnsi="Times New Roman" w:eastAsia="Times New Roman" w:cs="Times New Roman"/>
      <w:color w:val="auto"/>
      <w:sz w:val="24"/>
      <w:szCs w:val="20"/>
      <w:lang w:val="ru-RU" w:bidi="ar-SA" w:eastAsia="zh-CN"/>
    </w:rPr>
  </w:style>
  <w:style w:type="paragraph" w:styleId="caaieiaie2">
    <w:name w:val="caaieiaie 2"/>
    <w:basedOn w:val="Normal"/>
    <w:next w:val="Normal"/>
    <w:qFormat/>
    <w:pPr>
      <w:keepNext w:val="true"/>
      <w:widowControl w:val="false"/>
      <w:overflowPunct w:val="false"/>
      <w:autoSpaceDE w:val="false"/>
      <w:spacing w:before="0" w:after="0"/>
      <w:ind w:firstLine="709" w:left="0" w:right="0"/>
    </w:pPr>
    <w:rPr>
      <w:sz w:val="28"/>
      <w:szCs w:val="20"/>
    </w:rPr>
  </w:style>
  <w:style w:type="paragraph" w:styleId="Iniiaiieoaeno1">
    <w:name w:val="Iniiaiie oaeno"/>
    <w:basedOn w:val="Normal"/>
    <w:qFormat/>
    <w:pPr>
      <w:widowControl w:val="false"/>
      <w:overflowPunct w:val="false"/>
      <w:autoSpaceDE w:val="false"/>
      <w:spacing w:before="0" w:after="0"/>
    </w:pPr>
    <w:rPr>
      <w:sz w:val="28"/>
      <w:szCs w:val="20"/>
    </w:rPr>
  </w:style>
  <w:style w:type="paragraph" w:styleId="Style106">
    <w:name w:val="Таблица"/>
    <w:basedOn w:val="Normal"/>
    <w:qFormat/>
    <w:pPr>
      <w:spacing w:before="60" w:after="60"/>
      <w:jc w:val="center"/>
    </w:pPr>
    <w:rPr>
      <w:sz w:val="28"/>
    </w:rPr>
  </w:style>
  <w:style w:type="paragraph" w:styleId="Style107">
    <w:name w:val="список_з"/>
    <w:basedOn w:val="Normal"/>
    <w:qFormat/>
    <w:pPr>
      <w:tabs>
        <w:tab w:val="clear" w:pos="708"/>
        <w:tab w:val="left" w:pos="388" w:leader="none"/>
        <w:tab w:val="left" w:pos="720" w:leader="none"/>
      </w:tabs>
      <w:spacing w:before="0" w:after="0"/>
      <w:ind w:hanging="364" w:left="392" w:right="0"/>
      <w:jc w:val="left"/>
    </w:pPr>
    <w:rPr>
      <w:sz w:val="28"/>
      <w:szCs w:val="20"/>
    </w:rPr>
  </w:style>
  <w:style w:type="paragraph" w:styleId="caaieiaie31">
    <w:name w:val="caaieiaie 31"/>
    <w:basedOn w:val="Normal"/>
    <w:next w:val="Normal"/>
    <w:qFormat/>
    <w:pPr>
      <w:keepNext w:val="true"/>
      <w:spacing w:before="240" w:after="60"/>
      <w:ind w:firstLine="720" w:left="0" w:right="0"/>
    </w:pPr>
    <w:rPr>
      <w:b/>
      <w:bCs/>
      <w:sz w:val="28"/>
      <w:lang w:val="en-US"/>
    </w:rPr>
  </w:style>
  <w:style w:type="paragraph" w:styleId="caaieiaie41">
    <w:name w:val="caaieiaie 41"/>
    <w:basedOn w:val="Normal"/>
    <w:next w:val="Normal"/>
    <w:qFormat/>
    <w:pPr>
      <w:keepNext w:val="true"/>
      <w:tabs>
        <w:tab w:val="clear" w:pos="708"/>
        <w:tab w:val="left" w:pos="720" w:leader="none"/>
      </w:tabs>
      <w:spacing w:before="0" w:after="0"/>
      <w:jc w:val="center"/>
    </w:pPr>
    <w:rPr>
      <w:b/>
      <w:bCs/>
      <w:sz w:val="28"/>
    </w:rPr>
  </w:style>
  <w:style w:type="paragraph" w:styleId="caaieiaie5">
    <w:name w:val="caaieiaie 5"/>
    <w:basedOn w:val="Normal"/>
    <w:next w:val="Normal"/>
    <w:qFormat/>
    <w:pPr>
      <w:keepNext w:val="true"/>
      <w:numPr>
        <w:ilvl w:val="0"/>
        <w:numId w:val="17"/>
      </w:numPr>
      <w:tabs>
        <w:tab w:val="clear" w:pos="708"/>
        <w:tab w:val="left" w:pos="992" w:leader="none"/>
      </w:tabs>
      <w:spacing w:before="0" w:after="0"/>
      <w:ind w:hanging="0" w:left="992" w:right="0"/>
      <w:jc w:val="center"/>
    </w:pPr>
    <w:rPr>
      <w:b/>
      <w:bCs/>
      <w:sz w:val="22"/>
      <w:szCs w:val="22"/>
      <w:lang w:val="en-US"/>
    </w:rPr>
  </w:style>
  <w:style w:type="paragraph" w:styleId="BodyText21">
    <w:name w:val="Body Text 21"/>
    <w:basedOn w:val="Normal"/>
    <w:qFormat/>
    <w:pPr>
      <w:widowControl w:val="false"/>
      <w:spacing w:before="0" w:after="0"/>
      <w:jc w:val="left"/>
    </w:pPr>
    <w:rPr>
      <w:sz w:val="28"/>
    </w:rPr>
  </w:style>
  <w:style w:type="paragraph" w:styleId="Iniiaiieoaeno2">
    <w:name w:val="Iniiaiie oaeno 2"/>
    <w:basedOn w:val="Normal"/>
    <w:qFormat/>
    <w:pPr>
      <w:widowControl w:val="false"/>
      <w:spacing w:before="0" w:after="0"/>
      <w:ind w:firstLine="720" w:left="0" w:right="0"/>
    </w:pPr>
    <w:rPr>
      <w:sz w:val="28"/>
    </w:rPr>
  </w:style>
  <w:style w:type="paragraph" w:styleId="Iniiaiieoaeno11">
    <w:name w:val="Iniiaiie oaeno1"/>
    <w:basedOn w:val="Normal"/>
    <w:qFormat/>
    <w:pPr>
      <w:widowControl w:val="false"/>
      <w:spacing w:before="0" w:after="0"/>
    </w:pPr>
    <w:rPr>
      <w:sz w:val="28"/>
    </w:rPr>
  </w:style>
  <w:style w:type="paragraph" w:styleId="BodyText23">
    <w:name w:val="Body Text 23"/>
    <w:basedOn w:val="Normal"/>
    <w:qFormat/>
    <w:pPr>
      <w:spacing w:before="0" w:after="0"/>
      <w:ind w:firstLine="709" w:left="0" w:right="0"/>
      <w:jc w:val="left"/>
    </w:pPr>
    <w:rPr>
      <w:sz w:val="28"/>
    </w:rPr>
  </w:style>
  <w:style w:type="paragraph" w:styleId="caaieiaie3">
    <w:name w:val="caaieiaie 3"/>
    <w:basedOn w:val="Normal"/>
    <w:next w:val="Normal"/>
    <w:qFormat/>
    <w:pPr>
      <w:keepNext w:val="true"/>
      <w:spacing w:before="240" w:after="60"/>
      <w:ind w:firstLine="720" w:left="0" w:right="0"/>
    </w:pPr>
    <w:rPr>
      <w:b/>
      <w:bCs/>
      <w:sz w:val="28"/>
      <w:lang w:val="en-US"/>
    </w:rPr>
  </w:style>
  <w:style w:type="paragraph" w:styleId="Style108">
    <w:name w:val="Îñíîâíîé òåêñò"/>
    <w:basedOn w:val="Normal"/>
    <w:qFormat/>
    <w:pPr>
      <w:widowControl w:val="false"/>
      <w:overflowPunct w:val="false"/>
      <w:autoSpaceDE w:val="false"/>
      <w:spacing w:before="0" w:after="0"/>
    </w:pPr>
    <w:rPr>
      <w:sz w:val="28"/>
    </w:rPr>
  </w:style>
  <w:style w:type="paragraph" w:styleId="Style109">
    <w:name w:val="Перечисление"/>
    <w:basedOn w:val="Normal"/>
    <w:qFormat/>
    <w:pPr>
      <w:widowControl w:val="false"/>
      <w:tabs>
        <w:tab w:val="clear" w:pos="708"/>
        <w:tab w:val="left" w:pos="814" w:leader="none"/>
      </w:tabs>
      <w:spacing w:before="0" w:after="0"/>
      <w:ind w:firstLine="454" w:left="0" w:right="0"/>
    </w:pPr>
    <w:rPr>
      <w:color w:val="000000"/>
      <w:sz w:val="28"/>
    </w:rPr>
  </w:style>
  <w:style w:type="paragraph" w:styleId="Style110">
    <w:name w:val="абзац"/>
    <w:basedOn w:val="Body2"/>
    <w:qFormat/>
    <w:pPr>
      <w:spacing w:before="120" w:after="0"/>
    </w:pPr>
    <w:rPr>
      <w:bCs/>
      <w:sz w:val="28"/>
      <w:lang w:val="ru-RU"/>
    </w:rPr>
  </w:style>
  <w:style w:type="paragraph" w:styleId="124">
    <w:name w:val="?????1"/>
    <w:basedOn w:val="Normal"/>
    <w:qFormat/>
    <w:pPr>
      <w:overflowPunct w:val="false"/>
      <w:autoSpaceDE w:val="false"/>
      <w:spacing w:before="0" w:after="0"/>
      <w:jc w:val="left"/>
    </w:pPr>
    <w:rPr>
      <w:sz w:val="28"/>
      <w:szCs w:val="20"/>
    </w:rPr>
  </w:style>
  <w:style w:type="paragraph" w:styleId="Iauiue">
    <w:name w:val="Iau?iue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0"/>
      <w:szCs w:val="20"/>
      <w:lang w:val="en-US" w:bidi="ar-SA" w:eastAsia="zh-CN"/>
    </w:rPr>
  </w:style>
  <w:style w:type="paragraph" w:styleId="aacao">
    <w:name w:val="aacao"/>
    <w:basedOn w:val="Body2"/>
    <w:qFormat/>
    <w:pPr>
      <w:overflowPunct w:val="false"/>
      <w:autoSpaceDE w:val="false"/>
      <w:spacing w:before="120" w:after="0"/>
    </w:pPr>
    <w:rPr>
      <w:bCs/>
      <w:sz w:val="28"/>
      <w:szCs w:val="20"/>
      <w:lang w:val="ru-RU"/>
    </w:rPr>
  </w:style>
  <w:style w:type="paragraph" w:styleId="BodyText38">
    <w:name w:val="Body Text 38"/>
    <w:basedOn w:val="Normal"/>
    <w:qFormat/>
    <w:pPr>
      <w:overflowPunct w:val="false"/>
      <w:autoSpaceDE w:val="false"/>
      <w:spacing w:before="0" w:after="0"/>
    </w:pPr>
    <w:rPr>
      <w:sz w:val="28"/>
      <w:szCs w:val="20"/>
    </w:rPr>
  </w:style>
  <w:style w:type="paragraph" w:styleId="BodyText220">
    <w:name w:val="Body Text 220"/>
    <w:basedOn w:val="Normal"/>
    <w:qFormat/>
    <w:pPr>
      <w:overflowPunct w:val="false"/>
      <w:autoSpaceDE w:val="false"/>
      <w:spacing w:lineRule="auto" w:line="288" w:before="0" w:after="0"/>
      <w:ind w:firstLine="539" w:left="0" w:right="0"/>
    </w:pPr>
    <w:rPr>
      <w:rFonts w:ascii="Arial" w:hAnsi="Arial" w:cs="Arial"/>
      <w:sz w:val="22"/>
      <w:szCs w:val="20"/>
    </w:rPr>
  </w:style>
  <w:style w:type="paragraph" w:styleId="BodyText219">
    <w:name w:val="Body Text 219"/>
    <w:basedOn w:val="Normal"/>
    <w:qFormat/>
    <w:pPr>
      <w:overflowPunct w:val="false"/>
      <w:autoSpaceDE w:val="false"/>
      <w:spacing w:lineRule="auto" w:line="324" w:before="0" w:after="0"/>
      <w:ind w:firstLine="540" w:left="0" w:right="0"/>
    </w:pPr>
    <w:rPr>
      <w:rFonts w:ascii="Arial" w:hAnsi="Arial" w:cs="Arial"/>
      <w:color w:val="000000"/>
      <w:sz w:val="22"/>
      <w:szCs w:val="20"/>
    </w:rPr>
  </w:style>
  <w:style w:type="paragraph" w:styleId="BodyText218">
    <w:name w:val="Body Text 218"/>
    <w:basedOn w:val="Normal"/>
    <w:qFormat/>
    <w:pPr>
      <w:overflowPunct w:val="false"/>
      <w:autoSpaceDE w:val="false"/>
      <w:spacing w:before="0" w:after="120"/>
      <w:ind w:hanging="0" w:left="113" w:right="0"/>
    </w:pPr>
    <w:rPr>
      <w:sz w:val="28"/>
      <w:szCs w:val="20"/>
    </w:rPr>
  </w:style>
  <w:style w:type="paragraph" w:styleId="BodyText217">
    <w:name w:val="Body Text 217"/>
    <w:basedOn w:val="Normal"/>
    <w:qFormat/>
    <w:pPr>
      <w:overflowPunct w:val="false"/>
      <w:autoSpaceDE w:val="false"/>
      <w:spacing w:before="0" w:after="0"/>
    </w:pPr>
    <w:rPr>
      <w:sz w:val="28"/>
      <w:szCs w:val="20"/>
    </w:rPr>
  </w:style>
  <w:style w:type="paragraph" w:styleId="BodyText216">
    <w:name w:val="Body Text 216"/>
    <w:basedOn w:val="Normal"/>
    <w:qFormat/>
    <w:pPr>
      <w:overflowPunct w:val="false"/>
      <w:autoSpaceDE w:val="false"/>
      <w:spacing w:before="0" w:after="120"/>
      <w:ind w:hanging="0" w:left="113" w:right="0"/>
    </w:pPr>
    <w:rPr>
      <w:sz w:val="28"/>
      <w:szCs w:val="20"/>
    </w:rPr>
  </w:style>
  <w:style w:type="paragraph" w:styleId="BodyText215">
    <w:name w:val="Body Text 215"/>
    <w:basedOn w:val="Normal"/>
    <w:qFormat/>
    <w:pPr>
      <w:overflowPunct w:val="false"/>
      <w:autoSpaceDE w:val="false"/>
      <w:spacing w:before="0" w:after="120"/>
      <w:ind w:hanging="0" w:left="283" w:right="0"/>
      <w:jc w:val="left"/>
    </w:pPr>
    <w:rPr>
      <w:sz w:val="28"/>
      <w:szCs w:val="20"/>
    </w:rPr>
  </w:style>
  <w:style w:type="paragraph" w:styleId="BodyTextIndent210">
    <w:name w:val="Body Text Indent 210"/>
    <w:basedOn w:val="Normal"/>
    <w:qFormat/>
    <w:pPr>
      <w:overflowPunct w:val="false"/>
      <w:autoSpaceDE w:val="false"/>
      <w:spacing w:lineRule="auto" w:line="480" w:before="0" w:after="120"/>
      <w:ind w:hanging="0" w:left="283" w:right="0"/>
      <w:jc w:val="left"/>
    </w:pPr>
    <w:rPr>
      <w:sz w:val="28"/>
      <w:szCs w:val="20"/>
    </w:rPr>
  </w:style>
  <w:style w:type="paragraph" w:styleId="BodyText214">
    <w:name w:val="Body Text 214"/>
    <w:basedOn w:val="Normal"/>
    <w:qFormat/>
    <w:pPr>
      <w:overflowPunct w:val="false"/>
      <w:autoSpaceDE w:val="false"/>
      <w:spacing w:lineRule="auto" w:line="480" w:before="0" w:after="120"/>
      <w:jc w:val="left"/>
    </w:pPr>
    <w:rPr>
      <w:sz w:val="28"/>
      <w:szCs w:val="20"/>
    </w:rPr>
  </w:style>
  <w:style w:type="paragraph" w:styleId="BodyText37">
    <w:name w:val="Body Text 37"/>
    <w:basedOn w:val="Normal"/>
    <w:qFormat/>
    <w:pPr>
      <w:overflowPunct w:val="false"/>
      <w:autoSpaceDE w:val="false"/>
      <w:spacing w:before="0" w:after="120"/>
      <w:jc w:val="left"/>
    </w:pPr>
    <w:rPr>
      <w:sz w:val="16"/>
      <w:szCs w:val="20"/>
    </w:rPr>
  </w:style>
  <w:style w:type="paragraph" w:styleId="BodyText212">
    <w:name w:val="Body Text 212"/>
    <w:basedOn w:val="Normal"/>
    <w:qFormat/>
    <w:pPr>
      <w:overflowPunct w:val="false"/>
      <w:autoSpaceDE w:val="false"/>
      <w:spacing w:lineRule="auto" w:line="480" w:before="0" w:after="120"/>
      <w:jc w:val="left"/>
    </w:pPr>
    <w:rPr>
      <w:sz w:val="28"/>
      <w:szCs w:val="20"/>
    </w:rPr>
  </w:style>
  <w:style w:type="paragraph" w:styleId="BodyTextIndent29">
    <w:name w:val="Body Text Indent 29"/>
    <w:basedOn w:val="Normal"/>
    <w:qFormat/>
    <w:pPr>
      <w:overflowPunct w:val="false"/>
      <w:autoSpaceDE w:val="false"/>
      <w:spacing w:lineRule="auto" w:line="480" w:before="0" w:after="120"/>
      <w:ind w:hanging="0" w:left="283" w:right="0"/>
      <w:jc w:val="left"/>
    </w:pPr>
    <w:rPr>
      <w:sz w:val="28"/>
      <w:szCs w:val="20"/>
    </w:rPr>
  </w:style>
  <w:style w:type="paragraph" w:styleId="BodyText36">
    <w:name w:val="Body Text 36"/>
    <w:basedOn w:val="Normal"/>
    <w:qFormat/>
    <w:pPr>
      <w:overflowPunct w:val="false"/>
      <w:autoSpaceDE w:val="false"/>
      <w:spacing w:before="0" w:after="0"/>
      <w:jc w:val="left"/>
    </w:pPr>
    <w:rPr>
      <w:rFonts w:ascii="Arial" w:hAnsi="Arial" w:cs="Arial"/>
      <w:sz w:val="22"/>
      <w:szCs w:val="20"/>
    </w:rPr>
  </w:style>
  <w:style w:type="paragraph" w:styleId="BodyTextIndent37">
    <w:name w:val="Body Text Indent 37"/>
    <w:basedOn w:val="Normal"/>
    <w:qFormat/>
    <w:pPr>
      <w:keepLines/>
      <w:overflowPunct w:val="false"/>
      <w:autoSpaceDE w:val="false"/>
      <w:spacing w:before="0" w:after="120"/>
      <w:ind w:hanging="0" w:left="284" w:right="0"/>
    </w:pPr>
    <w:rPr>
      <w:sz w:val="28"/>
      <w:szCs w:val="20"/>
    </w:rPr>
  </w:style>
  <w:style w:type="paragraph" w:styleId="Noeeu1">
    <w:name w:val="Noeeu1"/>
    <w:basedOn w:val="Heading2"/>
    <w:qFormat/>
    <w:pPr>
      <w:numPr>
        <w:ilvl w:val="0"/>
        <w:numId w:val="11"/>
      </w:numPr>
      <w:tabs>
        <w:tab w:val="clear" w:pos="708"/>
        <w:tab w:val="left" w:pos="1134" w:leader="none"/>
      </w:tabs>
      <w:overflowPunct w:val="false"/>
      <w:autoSpaceDE w:val="false"/>
      <w:spacing w:lineRule="auto" w:line="240"/>
      <w:jc w:val="left"/>
      <w:outlineLvl w:val="9"/>
    </w:pPr>
    <w:rPr>
      <w:rFonts w:ascii="Times New Roman" w:hAnsi="Times New Roman" w:cs="Times New Roman"/>
      <w:b w:val="false"/>
      <w:bCs w:val="false"/>
      <w:i w:val="false"/>
      <w:iCs w:val="false"/>
      <w:sz w:val="22"/>
      <w:szCs w:val="20"/>
      <w:lang w:val="ru-RU"/>
    </w:rPr>
  </w:style>
  <w:style w:type="paragraph" w:styleId="Noeeu2">
    <w:name w:val="Noeeu2"/>
    <w:basedOn w:val="Normal"/>
    <w:qFormat/>
    <w:pPr>
      <w:tabs>
        <w:tab w:val="clear" w:pos="708"/>
        <w:tab w:val="left" w:pos="1069" w:leader="none"/>
      </w:tabs>
      <w:overflowPunct w:val="false"/>
      <w:autoSpaceDE w:val="false"/>
      <w:spacing w:before="0" w:after="0"/>
      <w:ind w:hanging="360" w:left="1069" w:right="0"/>
      <w:jc w:val="left"/>
    </w:pPr>
    <w:rPr>
      <w:sz w:val="28"/>
      <w:szCs w:val="20"/>
    </w:rPr>
  </w:style>
  <w:style w:type="paragraph" w:styleId="Iaenienie3">
    <w:name w:val="Ia?e nienie3"/>
    <w:basedOn w:val="Normal"/>
    <w:qFormat/>
    <w:pPr>
      <w:tabs>
        <w:tab w:val="clear" w:pos="708"/>
        <w:tab w:val="left" w:pos="360" w:leader="none"/>
      </w:tabs>
      <w:overflowPunct w:val="false"/>
      <w:autoSpaceDE w:val="false"/>
      <w:spacing w:before="0" w:after="140"/>
      <w:ind w:hanging="360" w:left="360" w:right="0"/>
    </w:pPr>
    <w:rPr>
      <w:sz w:val="22"/>
      <w:szCs w:val="20"/>
    </w:rPr>
  </w:style>
  <w:style w:type="paragraph" w:styleId="BalloonText2">
    <w:name w:val="Balloon Text2"/>
    <w:basedOn w:val="Normal"/>
    <w:qFormat/>
    <w:pPr>
      <w:overflowPunct w:val="false"/>
      <w:autoSpaceDE w:val="false"/>
      <w:spacing w:before="0" w:after="0"/>
      <w:jc w:val="left"/>
    </w:pPr>
    <w:rPr>
      <w:rFonts w:ascii="Tahoma" w:hAnsi="Tahoma" w:cs="Tahoma"/>
      <w:sz w:val="16"/>
      <w:szCs w:val="20"/>
    </w:rPr>
  </w:style>
  <w:style w:type="paragraph" w:styleId="BodyText211">
    <w:name w:val="Body Text 211"/>
    <w:basedOn w:val="Normal"/>
    <w:qFormat/>
    <w:pPr>
      <w:overflowPunct w:val="false"/>
      <w:autoSpaceDE w:val="false"/>
      <w:spacing w:before="0" w:after="120"/>
      <w:ind w:hanging="0" w:left="283" w:right="0"/>
      <w:jc w:val="left"/>
    </w:pPr>
    <w:rPr>
      <w:sz w:val="28"/>
      <w:szCs w:val="20"/>
    </w:rPr>
  </w:style>
  <w:style w:type="paragraph" w:styleId="BodyTextIndent28">
    <w:name w:val="Body Text Indent 28"/>
    <w:basedOn w:val="Normal"/>
    <w:qFormat/>
    <w:pPr>
      <w:overflowPunct w:val="false"/>
      <w:autoSpaceDE w:val="false"/>
      <w:spacing w:lineRule="auto" w:line="480" w:before="0" w:after="120"/>
      <w:ind w:hanging="0" w:left="283" w:right="0"/>
      <w:jc w:val="left"/>
    </w:pPr>
    <w:rPr>
      <w:sz w:val="28"/>
      <w:szCs w:val="20"/>
    </w:rPr>
  </w:style>
  <w:style w:type="paragraph" w:styleId="BodyTextIndent36">
    <w:name w:val="Body Text Indent 36"/>
    <w:basedOn w:val="Normal"/>
    <w:qFormat/>
    <w:pPr>
      <w:overflowPunct w:val="false"/>
      <w:autoSpaceDE w:val="false"/>
      <w:spacing w:before="0" w:after="120"/>
      <w:ind w:hanging="0" w:left="283" w:right="0"/>
      <w:jc w:val="left"/>
    </w:pPr>
    <w:rPr>
      <w:sz w:val="16"/>
      <w:szCs w:val="20"/>
    </w:rPr>
  </w:style>
  <w:style w:type="paragraph" w:styleId="BlockText4">
    <w:name w:val="Block Text4"/>
    <w:basedOn w:val="Normal"/>
    <w:qFormat/>
    <w:pPr>
      <w:overflowPunct w:val="false"/>
      <w:autoSpaceDE w:val="false"/>
      <w:spacing w:before="0" w:after="0"/>
      <w:ind w:hanging="0" w:left="1418" w:right="567"/>
      <w:jc w:val="left"/>
    </w:pPr>
    <w:rPr>
      <w:rFonts w:ascii="Arial (WT);Arial" w:hAnsi="Arial (WT);Arial" w:cs="Arial (WT);Arial"/>
      <w:color w:val="000000"/>
      <w:sz w:val="22"/>
      <w:szCs w:val="20"/>
    </w:rPr>
  </w:style>
  <w:style w:type="paragraph" w:styleId="Noeeu22">
    <w:name w:val="Noeeu22"/>
    <w:basedOn w:val="Normal"/>
    <w:qFormat/>
    <w:pPr>
      <w:tabs>
        <w:tab w:val="clear" w:pos="708"/>
        <w:tab w:val="left" w:pos="644" w:leader="none"/>
      </w:tabs>
      <w:overflowPunct w:val="false"/>
      <w:autoSpaceDE w:val="false"/>
      <w:spacing w:before="0" w:after="0"/>
      <w:ind w:hanging="360" w:left="644" w:right="0"/>
      <w:jc w:val="left"/>
    </w:pPr>
    <w:rPr>
      <w:sz w:val="28"/>
      <w:szCs w:val="20"/>
    </w:rPr>
  </w:style>
  <w:style w:type="paragraph" w:styleId="BodyText210">
    <w:name w:val="Body Text 210"/>
    <w:basedOn w:val="Normal"/>
    <w:qFormat/>
    <w:pPr>
      <w:overflowPunct w:val="false"/>
      <w:autoSpaceDE w:val="false"/>
      <w:spacing w:before="0" w:after="120"/>
      <w:ind w:hanging="0" w:left="283" w:right="0"/>
      <w:jc w:val="left"/>
    </w:pPr>
    <w:rPr>
      <w:sz w:val="28"/>
      <w:szCs w:val="20"/>
    </w:rPr>
  </w:style>
  <w:style w:type="paragraph" w:styleId="BodyTextIndent27">
    <w:name w:val="Body Text Indent 27"/>
    <w:basedOn w:val="Normal"/>
    <w:qFormat/>
    <w:pPr>
      <w:overflowPunct w:val="false"/>
      <w:autoSpaceDE w:val="false"/>
      <w:spacing w:lineRule="auto" w:line="480" w:before="0" w:after="120"/>
      <w:ind w:hanging="0" w:left="283" w:right="0"/>
      <w:jc w:val="left"/>
    </w:pPr>
    <w:rPr>
      <w:sz w:val="28"/>
      <w:szCs w:val="20"/>
    </w:rPr>
  </w:style>
  <w:style w:type="paragraph" w:styleId="BodyTextIndent35">
    <w:name w:val="Body Text Indent 35"/>
    <w:basedOn w:val="Normal"/>
    <w:qFormat/>
    <w:pPr>
      <w:overflowPunct w:val="false"/>
      <w:autoSpaceDE w:val="false"/>
      <w:spacing w:before="0" w:after="120"/>
      <w:ind w:hanging="0" w:left="283" w:right="0"/>
      <w:jc w:val="left"/>
    </w:pPr>
    <w:rPr>
      <w:sz w:val="16"/>
      <w:szCs w:val="20"/>
    </w:rPr>
  </w:style>
  <w:style w:type="paragraph" w:styleId="BlockText3">
    <w:name w:val="Block Text3"/>
    <w:basedOn w:val="Normal"/>
    <w:qFormat/>
    <w:pPr>
      <w:overflowPunct w:val="false"/>
      <w:autoSpaceDE w:val="false"/>
      <w:spacing w:before="0" w:after="0"/>
      <w:ind w:hanging="0" w:left="1418" w:right="567"/>
      <w:jc w:val="left"/>
    </w:pPr>
    <w:rPr>
      <w:rFonts w:ascii="Arial (WT);Arial" w:hAnsi="Arial (WT);Arial" w:cs="Arial (WT);Arial"/>
      <w:color w:val="000000"/>
      <w:sz w:val="22"/>
      <w:szCs w:val="20"/>
    </w:rPr>
  </w:style>
  <w:style w:type="paragraph" w:styleId="BodyText29">
    <w:name w:val="Body Text 29"/>
    <w:basedOn w:val="Normal"/>
    <w:qFormat/>
    <w:pPr>
      <w:overflowPunct w:val="false"/>
      <w:autoSpaceDE w:val="false"/>
      <w:spacing w:before="0" w:after="120"/>
      <w:ind w:hanging="0" w:left="283" w:right="0"/>
      <w:jc w:val="left"/>
    </w:pPr>
    <w:rPr>
      <w:sz w:val="28"/>
      <w:szCs w:val="20"/>
    </w:rPr>
  </w:style>
  <w:style w:type="paragraph" w:styleId="BodyTextIndent26">
    <w:name w:val="Body Text Indent 26"/>
    <w:basedOn w:val="Normal"/>
    <w:qFormat/>
    <w:pPr>
      <w:overflowPunct w:val="false"/>
      <w:autoSpaceDE w:val="false"/>
      <w:spacing w:lineRule="auto" w:line="480" w:before="0" w:after="120"/>
      <w:ind w:hanging="0" w:left="283" w:right="0"/>
      <w:jc w:val="left"/>
    </w:pPr>
    <w:rPr>
      <w:sz w:val="28"/>
      <w:szCs w:val="20"/>
    </w:rPr>
  </w:style>
  <w:style w:type="paragraph" w:styleId="BodyTextIndent34">
    <w:name w:val="Body Text Indent 34"/>
    <w:basedOn w:val="Normal"/>
    <w:qFormat/>
    <w:pPr>
      <w:overflowPunct w:val="false"/>
      <w:autoSpaceDE w:val="false"/>
      <w:spacing w:before="0" w:after="120"/>
      <w:ind w:hanging="0" w:left="283" w:right="0"/>
      <w:jc w:val="left"/>
    </w:pPr>
    <w:rPr>
      <w:sz w:val="16"/>
      <w:szCs w:val="20"/>
    </w:rPr>
  </w:style>
  <w:style w:type="paragraph" w:styleId="BlockText2">
    <w:name w:val="Block Text2"/>
    <w:basedOn w:val="Normal"/>
    <w:qFormat/>
    <w:pPr>
      <w:overflowPunct w:val="false"/>
      <w:autoSpaceDE w:val="false"/>
      <w:spacing w:before="0" w:after="0"/>
      <w:ind w:hanging="0" w:left="1418" w:right="567"/>
      <w:jc w:val="left"/>
    </w:pPr>
    <w:rPr>
      <w:rFonts w:ascii="Arial (WT);Arial" w:hAnsi="Arial (WT);Arial" w:cs="Arial (WT);Arial"/>
      <w:color w:val="000000"/>
      <w:sz w:val="22"/>
      <w:szCs w:val="20"/>
    </w:rPr>
  </w:style>
  <w:style w:type="paragraph" w:styleId="BalloonText1">
    <w:name w:val="Balloon Text1"/>
    <w:basedOn w:val="Normal"/>
    <w:qFormat/>
    <w:pPr>
      <w:overflowPunct w:val="false"/>
      <w:autoSpaceDE w:val="false"/>
      <w:spacing w:before="0" w:after="0"/>
      <w:jc w:val="left"/>
    </w:pPr>
    <w:rPr>
      <w:rFonts w:ascii="Tahoma" w:hAnsi="Tahoma" w:cs="Tahoma"/>
      <w:sz w:val="16"/>
      <w:szCs w:val="20"/>
    </w:rPr>
  </w:style>
  <w:style w:type="paragraph" w:styleId="BodyText35">
    <w:name w:val="Body Text 35"/>
    <w:basedOn w:val="Normal"/>
    <w:qFormat/>
    <w:pPr>
      <w:overflowPunct w:val="false"/>
      <w:autoSpaceDE w:val="false"/>
      <w:spacing w:before="0" w:after="0"/>
      <w:jc w:val="center"/>
    </w:pPr>
    <w:rPr>
      <w:rFonts w:ascii="Arial" w:hAnsi="Arial" w:cs="Arial"/>
      <w:b/>
      <w:sz w:val="48"/>
      <w:szCs w:val="20"/>
    </w:rPr>
  </w:style>
  <w:style w:type="paragraph" w:styleId="BodyTextIndent25">
    <w:name w:val="Body Text Indent 25"/>
    <w:basedOn w:val="Normal"/>
    <w:qFormat/>
    <w:pPr>
      <w:overflowPunct w:val="false"/>
      <w:autoSpaceDE w:val="false"/>
      <w:spacing w:before="0" w:after="0"/>
      <w:ind w:hanging="284" w:left="993" w:right="0"/>
    </w:pPr>
    <w:rPr>
      <w:rFonts w:ascii="Arial" w:hAnsi="Arial" w:cs="Arial"/>
      <w:sz w:val="28"/>
      <w:szCs w:val="20"/>
    </w:rPr>
  </w:style>
  <w:style w:type="paragraph" w:styleId="BodyTextIndent33">
    <w:name w:val="Body Text Indent 33"/>
    <w:basedOn w:val="Normal"/>
    <w:qFormat/>
    <w:pPr>
      <w:overflowPunct w:val="false"/>
      <w:autoSpaceDE w:val="false"/>
      <w:spacing w:before="0" w:after="0"/>
      <w:ind w:hanging="0" w:left="576" w:right="0"/>
    </w:pPr>
    <w:rPr>
      <w:sz w:val="28"/>
      <w:szCs w:val="20"/>
    </w:rPr>
  </w:style>
  <w:style w:type="paragraph" w:styleId="aacao2">
    <w:name w:val="aacao2"/>
    <w:basedOn w:val="Body2"/>
    <w:qFormat/>
    <w:pPr>
      <w:overflowPunct w:val="false"/>
      <w:autoSpaceDE w:val="false"/>
      <w:spacing w:before="120" w:after="0"/>
    </w:pPr>
    <w:rPr>
      <w:bCs/>
      <w:sz w:val="28"/>
      <w:szCs w:val="20"/>
      <w:lang w:val="ru-RU"/>
    </w:rPr>
  </w:style>
  <w:style w:type="paragraph" w:styleId="Niaaaiea">
    <w:name w:val="Niaa??aiea"/>
    <w:basedOn w:val="aacao2"/>
    <w:qFormat/>
    <w:pPr>
      <w:keepNext w:val="true"/>
      <w:keepLines/>
      <w:pageBreakBefore/>
      <w:suppressAutoHyphens w:val="true"/>
      <w:spacing w:before="240" w:after="360"/>
      <w:ind w:hanging="0" w:left="0" w:right="0"/>
      <w:jc w:val="center"/>
    </w:pPr>
    <w:rPr>
      <w:b/>
    </w:rPr>
  </w:style>
  <w:style w:type="paragraph" w:styleId="ooaii">
    <w:name w:val="ooaii_"/>
    <w:basedOn w:val="Normal"/>
    <w:qFormat/>
    <w:pPr>
      <w:overflowPunct w:val="false"/>
      <w:autoSpaceDE w:val="false"/>
      <w:spacing w:before="0" w:after="0"/>
      <w:ind w:hanging="0" w:left="-57" w:right="-57"/>
      <w:jc w:val="center"/>
    </w:pPr>
    <w:rPr>
      <w:rFonts w:ascii="Arial" w:hAnsi="Arial" w:cs="Arial"/>
      <w:sz w:val="16"/>
      <w:szCs w:val="20"/>
    </w:rPr>
  </w:style>
  <w:style w:type="paragraph" w:styleId="OaenoIauiue1">
    <w:name w:val="OaenoIau?iue1"/>
    <w:qFormat/>
    <w:pPr>
      <w:widowControl/>
      <w:overflowPunct w:val="false"/>
      <w:autoSpaceDE w:val="false"/>
      <w:bidi w:val="0"/>
      <w:spacing w:lineRule="auto" w:line="360"/>
      <w:ind w:firstLine="851" w:left="0" w:right="0"/>
      <w:jc w:val="both"/>
    </w:pPr>
    <w:rPr>
      <w:rFonts w:ascii="Times New Roman" w:hAnsi="Times New Roman" w:eastAsia="Times New Roman" w:cs="Times New Roman"/>
      <w:color w:val="auto"/>
      <w:sz w:val="24"/>
      <w:szCs w:val="20"/>
      <w:lang w:val="ru-RU" w:bidi="ar-SA" w:eastAsia="zh-CN"/>
    </w:rPr>
  </w:style>
  <w:style w:type="paragraph" w:styleId="Iaenienie2">
    <w:name w:val="Ia?e nienie2"/>
    <w:basedOn w:val="Normal"/>
    <w:qFormat/>
    <w:pPr>
      <w:tabs>
        <w:tab w:val="clear" w:pos="708"/>
        <w:tab w:val="left" w:pos="360" w:leader="none"/>
      </w:tabs>
      <w:overflowPunct w:val="false"/>
      <w:autoSpaceDE w:val="false"/>
      <w:spacing w:before="0" w:after="140"/>
      <w:ind w:hanging="360" w:left="360" w:right="0"/>
    </w:pPr>
    <w:rPr>
      <w:sz w:val="22"/>
      <w:szCs w:val="20"/>
    </w:rPr>
  </w:style>
  <w:style w:type="paragraph" w:styleId="BodyTextIndent24">
    <w:name w:val="Body Text Indent 24"/>
    <w:basedOn w:val="Normal"/>
    <w:qFormat/>
    <w:pPr>
      <w:overflowPunct w:val="false"/>
      <w:autoSpaceDE w:val="false"/>
      <w:spacing w:lineRule="auto" w:line="480" w:before="0" w:after="120"/>
      <w:ind w:hanging="0" w:left="283" w:right="0"/>
      <w:jc w:val="left"/>
    </w:pPr>
    <w:rPr>
      <w:sz w:val="28"/>
      <w:szCs w:val="20"/>
    </w:rPr>
  </w:style>
  <w:style w:type="paragraph" w:styleId="BodyText26">
    <w:name w:val="Body Text 26"/>
    <w:basedOn w:val="Normal"/>
    <w:qFormat/>
    <w:pPr>
      <w:overflowPunct w:val="false"/>
      <w:autoSpaceDE w:val="false"/>
      <w:spacing w:before="0" w:after="120"/>
      <w:ind w:hanging="0" w:left="283" w:right="0"/>
      <w:jc w:val="left"/>
    </w:pPr>
    <w:rPr>
      <w:sz w:val="28"/>
      <w:szCs w:val="20"/>
    </w:rPr>
  </w:style>
  <w:style w:type="paragraph" w:styleId="BodyText34">
    <w:name w:val="Body Text 34"/>
    <w:basedOn w:val="Normal"/>
    <w:qFormat/>
    <w:pPr>
      <w:overflowPunct w:val="false"/>
      <w:autoSpaceDE w:val="false"/>
      <w:spacing w:before="0" w:after="120"/>
      <w:jc w:val="left"/>
    </w:pPr>
    <w:rPr>
      <w:sz w:val="16"/>
      <w:szCs w:val="20"/>
    </w:rPr>
  </w:style>
  <w:style w:type="paragraph" w:styleId="Noeeu11">
    <w:name w:val="Noeeu11"/>
    <w:basedOn w:val="Heading2"/>
    <w:qFormat/>
    <w:pPr>
      <w:numPr>
        <w:ilvl w:val="0"/>
        <w:numId w:val="11"/>
      </w:numPr>
      <w:tabs>
        <w:tab w:val="clear" w:pos="708"/>
        <w:tab w:val="left" w:pos="1134" w:leader="none"/>
      </w:tabs>
      <w:overflowPunct w:val="false"/>
      <w:autoSpaceDE w:val="false"/>
      <w:spacing w:lineRule="auto" w:line="240"/>
      <w:jc w:val="left"/>
      <w:outlineLvl w:val="9"/>
    </w:pPr>
    <w:rPr>
      <w:rFonts w:ascii="Times New Roman" w:hAnsi="Times New Roman" w:cs="Times New Roman"/>
      <w:b w:val="false"/>
      <w:bCs w:val="false"/>
      <w:i w:val="false"/>
      <w:iCs w:val="false"/>
      <w:sz w:val="22"/>
      <w:szCs w:val="20"/>
      <w:lang w:val="ru-RU"/>
    </w:rPr>
  </w:style>
  <w:style w:type="paragraph" w:styleId="BodyTextIndent23">
    <w:name w:val="Body Text Indent 23"/>
    <w:basedOn w:val="Normal"/>
    <w:qFormat/>
    <w:pPr>
      <w:keepLines/>
      <w:overflowPunct w:val="false"/>
      <w:autoSpaceDE w:val="false"/>
      <w:spacing w:before="0" w:after="120"/>
      <w:ind w:hanging="0" w:left="283" w:right="0"/>
    </w:pPr>
    <w:rPr>
      <w:sz w:val="28"/>
      <w:szCs w:val="20"/>
    </w:rPr>
  </w:style>
  <w:style w:type="paragraph" w:styleId="BodyTextIndent32">
    <w:name w:val="Body Text Indent 32"/>
    <w:basedOn w:val="Normal"/>
    <w:qFormat/>
    <w:pPr>
      <w:keepLines/>
      <w:overflowPunct w:val="false"/>
      <w:autoSpaceDE w:val="false"/>
      <w:spacing w:before="0" w:after="120"/>
      <w:ind w:hanging="0" w:left="284" w:right="0"/>
    </w:pPr>
    <w:rPr>
      <w:sz w:val="28"/>
      <w:szCs w:val="20"/>
    </w:rPr>
  </w:style>
  <w:style w:type="paragraph" w:styleId="Noeeu21">
    <w:name w:val="Noeeu21"/>
    <w:basedOn w:val="Normal"/>
    <w:qFormat/>
    <w:pPr>
      <w:tabs>
        <w:tab w:val="clear" w:pos="708"/>
        <w:tab w:val="left" w:pos="1069" w:leader="none"/>
      </w:tabs>
      <w:overflowPunct w:val="false"/>
      <w:autoSpaceDE w:val="false"/>
      <w:spacing w:before="0" w:after="0"/>
      <w:ind w:hanging="360" w:left="1069" w:right="0"/>
      <w:jc w:val="left"/>
    </w:pPr>
    <w:rPr>
      <w:sz w:val="28"/>
      <w:szCs w:val="20"/>
    </w:rPr>
  </w:style>
  <w:style w:type="paragraph" w:styleId="BlockText1">
    <w:name w:val="Block Text1"/>
    <w:basedOn w:val="Normal"/>
    <w:qFormat/>
    <w:pPr>
      <w:overflowPunct w:val="false"/>
      <w:autoSpaceDE w:val="false"/>
      <w:spacing w:before="0" w:after="0"/>
      <w:ind w:hanging="371" w:left="467" w:right="-28"/>
      <w:jc w:val="left"/>
    </w:pPr>
    <w:rPr>
      <w:rFonts w:ascii="Arial" w:hAnsi="Arial" w:cs="Arial"/>
      <w:sz w:val="22"/>
      <w:szCs w:val="20"/>
    </w:rPr>
  </w:style>
  <w:style w:type="paragraph" w:styleId="aacao1">
    <w:name w:val="aacao1"/>
    <w:basedOn w:val="Body2"/>
    <w:qFormat/>
    <w:pPr>
      <w:overflowPunct w:val="false"/>
      <w:autoSpaceDE w:val="false"/>
      <w:spacing w:before="120" w:after="0"/>
    </w:pPr>
    <w:rPr>
      <w:bCs/>
      <w:sz w:val="28"/>
      <w:szCs w:val="20"/>
      <w:lang w:val="ru-RU"/>
    </w:rPr>
  </w:style>
  <w:style w:type="paragraph" w:styleId="caaieiaie11">
    <w:name w:val="caaieiaie 11"/>
    <w:basedOn w:val="Normal"/>
    <w:next w:val="Normal"/>
    <w:qFormat/>
    <w:pPr>
      <w:keepNext w:val="true"/>
      <w:overflowPunct w:val="false"/>
      <w:autoSpaceDE w:val="false"/>
      <w:spacing w:before="0" w:after="0"/>
      <w:jc w:val="center"/>
    </w:pPr>
    <w:rPr>
      <w:sz w:val="20"/>
      <w:szCs w:val="20"/>
    </w:rPr>
  </w:style>
  <w:style w:type="paragraph" w:styleId="BodyTextIndent22">
    <w:name w:val="Body Text Indent 22"/>
    <w:basedOn w:val="Normal"/>
    <w:qFormat/>
    <w:pPr>
      <w:tabs>
        <w:tab w:val="clear" w:pos="708"/>
        <w:tab w:val="left" w:pos="1440" w:leader="none"/>
        <w:tab w:val="left" w:pos="1608" w:leader="none"/>
      </w:tabs>
      <w:overflowPunct w:val="false"/>
      <w:autoSpaceDE w:val="false"/>
      <w:spacing w:before="0" w:after="0"/>
      <w:ind w:firstLine="851" w:left="0" w:right="0"/>
    </w:pPr>
    <w:rPr>
      <w:rFonts w:ascii="Arial" w:hAnsi="Arial" w:cs="Arial"/>
      <w:kern w:val="2"/>
      <w:sz w:val="22"/>
      <w:szCs w:val="20"/>
    </w:rPr>
  </w:style>
  <w:style w:type="paragraph" w:styleId="BodyTextIndent31">
    <w:name w:val="Body Text Indent 31"/>
    <w:basedOn w:val="Normal"/>
    <w:qFormat/>
    <w:pPr>
      <w:overflowPunct w:val="false"/>
      <w:autoSpaceDE w:val="false"/>
      <w:spacing w:before="0" w:after="0"/>
      <w:ind w:firstLine="708" w:left="0" w:right="0"/>
      <w:jc w:val="left"/>
    </w:pPr>
    <w:rPr>
      <w:rFonts w:ascii="Arial" w:hAnsi="Arial" w:cs="Arial"/>
      <w:kern w:val="2"/>
      <w:sz w:val="22"/>
      <w:szCs w:val="20"/>
    </w:rPr>
  </w:style>
  <w:style w:type="paragraph" w:styleId="Iaenienie1">
    <w:name w:val="Ia?e nienie1"/>
    <w:basedOn w:val="Normal"/>
    <w:qFormat/>
    <w:pPr>
      <w:tabs>
        <w:tab w:val="clear" w:pos="708"/>
        <w:tab w:val="left" w:pos="360" w:leader="none"/>
      </w:tabs>
      <w:overflowPunct w:val="false"/>
      <w:autoSpaceDE w:val="false"/>
      <w:spacing w:before="0" w:after="140"/>
      <w:ind w:hanging="360" w:left="360" w:right="0"/>
    </w:pPr>
    <w:rPr>
      <w:sz w:val="22"/>
      <w:szCs w:val="20"/>
    </w:rPr>
  </w:style>
  <w:style w:type="paragraph" w:styleId="BodyText33">
    <w:name w:val="Body Text 33"/>
    <w:basedOn w:val="Normal"/>
    <w:qFormat/>
    <w:pPr>
      <w:overflowPunct w:val="false"/>
      <w:autoSpaceDE w:val="false"/>
      <w:spacing w:before="0" w:after="0"/>
      <w:jc w:val="center"/>
    </w:pPr>
    <w:rPr>
      <w:rFonts w:ascii="Arial" w:hAnsi="Arial" w:cs="Arial"/>
      <w:b/>
      <w:sz w:val="48"/>
      <w:szCs w:val="20"/>
    </w:rPr>
  </w:style>
  <w:style w:type="paragraph" w:styleId="BodyText32">
    <w:name w:val="Body Text 32"/>
    <w:basedOn w:val="Normal"/>
    <w:qFormat/>
    <w:pPr>
      <w:overflowPunct w:val="false"/>
      <w:autoSpaceDE w:val="false"/>
      <w:spacing w:before="0" w:after="0"/>
      <w:jc w:val="center"/>
    </w:pPr>
    <w:rPr>
      <w:rFonts w:ascii="Arial" w:hAnsi="Arial" w:cs="Arial"/>
      <w:b/>
      <w:sz w:val="48"/>
      <w:szCs w:val="20"/>
    </w:rPr>
  </w:style>
  <w:style w:type="paragraph" w:styleId="FR3">
    <w:name w:val="FR3"/>
    <w:qFormat/>
    <w:pPr>
      <w:widowControl w:val="false"/>
      <w:bidi w:val="0"/>
      <w:spacing w:lineRule="auto" w:line="338" w:before="120" w:after="0"/>
      <w:ind w:hanging="0" w:left="160" w:right="800"/>
      <w:jc w:val="both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FR2">
    <w:name w:val="FR2"/>
    <w:qFormat/>
    <w:pPr>
      <w:widowControl w:val="false"/>
      <w:bidi w:val="0"/>
      <w:spacing w:lineRule="auto" w:line="300"/>
      <w:ind w:hanging="0" w:left="920" w:right="200"/>
    </w:pPr>
    <w:rPr>
      <w:rFonts w:ascii="Arial" w:hAnsi="Arial" w:eastAsia="Times New Roman" w:cs="Arial"/>
      <w:color w:val="auto"/>
      <w:sz w:val="28"/>
      <w:szCs w:val="20"/>
      <w:lang w:val="ru-RU" w:bidi="ar-SA" w:eastAsia="zh-CN"/>
    </w:rPr>
  </w:style>
  <w:style w:type="paragraph" w:styleId="Oeooeuiueeeno">
    <w:name w:val="Oeooeuiue eeno"/>
    <w:basedOn w:val="Normal"/>
    <w:qFormat/>
    <w:pPr>
      <w:keepLines/>
      <w:suppressAutoHyphens w:val="true"/>
      <w:overflowPunct w:val="false"/>
      <w:autoSpaceDE w:val="false"/>
      <w:spacing w:before="0" w:after="0"/>
      <w:jc w:val="center"/>
      <w:textAlignment w:val="baseline"/>
    </w:pPr>
    <w:rPr>
      <w:b/>
      <w:sz w:val="28"/>
      <w:szCs w:val="20"/>
    </w:rPr>
  </w:style>
  <w:style w:type="paragraph" w:styleId="Text1">
    <w:name w:val="Text1"/>
    <w:basedOn w:val="Normal"/>
    <w:qFormat/>
    <w:pPr>
      <w:spacing w:before="0" w:after="120"/>
      <w:ind w:hanging="0" w:left="1418" w:right="0"/>
    </w:pPr>
    <w:rPr>
      <w:rFonts w:ascii="Arial" w:hAnsi="Arial" w:cs="Arial"/>
      <w:sz w:val="20"/>
    </w:rPr>
  </w:style>
  <w:style w:type="paragraph" w:styleId="Style111">
    <w:name w:val="Пояснительная записка(ТЕКСТ) Знак"/>
    <w:basedOn w:val="Normal"/>
    <w:qFormat/>
    <w:pPr>
      <w:spacing w:before="0" w:after="0"/>
      <w:ind w:hanging="0" w:left="1026" w:right="285"/>
    </w:pPr>
    <w:rPr>
      <w:sz w:val="28"/>
      <w:szCs w:val="28"/>
    </w:rPr>
  </w:style>
  <w:style w:type="paragraph" w:styleId="Style112">
    <w:name w:val="Пояснительная записка(ТЕКСТ)"/>
    <w:basedOn w:val="Normal"/>
    <w:qFormat/>
    <w:pPr>
      <w:spacing w:before="0" w:after="0"/>
      <w:ind w:firstLine="851" w:left="57" w:right="113"/>
    </w:pPr>
    <w:rPr>
      <w:sz w:val="28"/>
      <w:szCs w:val="28"/>
    </w:rPr>
  </w:style>
  <w:style w:type="paragraph" w:styleId="Style113">
    <w:name w:val="Стиль по ИЦЭУ"/>
    <w:basedOn w:val="Normal"/>
    <w:qFormat/>
    <w:pPr>
      <w:shd w:fill="FFFFFF" w:val="clear"/>
      <w:spacing w:lineRule="auto" w:line="240" w:before="0" w:after="0"/>
      <w:ind w:hanging="0" w:left="2563" w:right="0"/>
      <w:jc w:val="left"/>
    </w:pPr>
    <w:rPr>
      <w:rFonts w:ascii="Arial" w:hAnsi="Arial" w:cs="Arial"/>
      <w:color w:val="000000"/>
      <w:spacing w:val="-3"/>
      <w:szCs w:val="22"/>
    </w:rPr>
  </w:style>
  <w:style w:type="paragraph" w:styleId="Style114">
    <w:name w:val="Табл_заг"/>
    <w:basedOn w:val="Normal"/>
    <w:qFormat/>
    <w:pPr>
      <w:spacing w:before="0" w:after="0"/>
      <w:jc w:val="center"/>
    </w:pPr>
    <w:rPr>
      <w:rFonts w:ascii="Pragmatica;Times New Roman" w:hAnsi="Pragmatica;Times New Roman" w:cs="Pragmatica;Times New Roman"/>
      <w:b/>
      <w:szCs w:val="20"/>
    </w:rPr>
  </w:style>
  <w:style w:type="paragraph" w:styleId="215">
    <w:name w:val="Знак2 Знак Знак Знак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ConsPlusNormal1">
    <w:name w:val="ConsPlusNormal1"/>
    <w:qFormat/>
    <w:pPr>
      <w:widowControl w:val="false"/>
      <w:autoSpaceDE w:val="false"/>
      <w:bidi w:val="0"/>
      <w:ind w:firstLine="720" w:left="0" w:right="0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125">
    <w:name w:val="Знак Знак Знак1 Знак Знак Знак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46">
    <w:name w:val="Пункт_4"/>
    <w:basedOn w:val="Normal"/>
    <w:qFormat/>
    <w:pPr>
      <w:numPr>
        <w:ilvl w:val="0"/>
        <w:numId w:val="13"/>
      </w:numPr>
      <w:tabs>
        <w:tab w:val="clear" w:pos="708"/>
        <w:tab w:val="left" w:pos="1134" w:leader="none"/>
        <w:tab w:val="left" w:pos="1701" w:leader="none"/>
      </w:tabs>
      <w:spacing w:lineRule="auto" w:line="240" w:before="0" w:after="0"/>
      <w:ind w:firstLine="567" w:left="0" w:right="0"/>
    </w:pPr>
    <w:rPr>
      <w:sz w:val="28"/>
      <w:szCs w:val="20"/>
    </w:rPr>
  </w:style>
  <w:style w:type="paragraph" w:styleId="47">
    <w:name w:val="Знак4 Знак Знак Знак Знак Знак Знак Знак Знак Знак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lev2">
    <w:name w:val="lev2"/>
    <w:basedOn w:val="BodyText"/>
    <w:qFormat/>
    <w:pPr>
      <w:numPr>
        <w:ilvl w:val="0"/>
        <w:numId w:val="10"/>
      </w:numPr>
      <w:tabs>
        <w:tab w:val="clear" w:pos="708"/>
        <w:tab w:val="left" w:pos="927" w:leader="none"/>
      </w:tabs>
      <w:spacing w:lineRule="auto" w:line="240" w:before="0" w:after="0"/>
      <w:ind w:firstLine="567" w:left="1647" w:right="0"/>
    </w:pPr>
    <w:rPr>
      <w:color w:val="000000"/>
      <w:lang w:val="ru-RU"/>
    </w:rPr>
  </w:style>
  <w:style w:type="paragraph" w:styleId="Style115">
    <w:name w:val="Т"/>
    <w:basedOn w:val="Normal"/>
    <w:qFormat/>
    <w:pPr>
      <w:widowControl w:val="false"/>
      <w:spacing w:lineRule="auto" w:line="240" w:before="0" w:after="0"/>
      <w:ind w:firstLine="709" w:left="0" w:right="0"/>
    </w:pPr>
    <w:rPr>
      <w:szCs w:val="20"/>
      <w:lang w:val="en-US"/>
    </w:rPr>
  </w:style>
  <w:style w:type="paragraph" w:styleId="Style116">
    <w:name w:val="Таблицы (моноширинный)"/>
    <w:basedOn w:val="Normal"/>
    <w:next w:val="Normal"/>
    <w:qFormat/>
    <w:pPr>
      <w:autoSpaceDE w:val="false"/>
      <w:spacing w:lineRule="auto" w:line="240" w:before="0" w:after="0"/>
    </w:pPr>
    <w:rPr>
      <w:rFonts w:ascii="Arial (WT);Arial" w:hAnsi="Arial (WT);Arial" w:cs="Arial (WT);Arial"/>
      <w:sz w:val="32"/>
      <w:szCs w:val="32"/>
    </w:rPr>
  </w:style>
  <w:style w:type="paragraph" w:styleId="216">
    <w:name w:val="Основной текст 21"/>
    <w:basedOn w:val="Normal"/>
    <w:qFormat/>
    <w:pPr>
      <w:overflowPunct w:val="false"/>
      <w:autoSpaceDE w:val="false"/>
      <w:spacing w:lineRule="auto" w:line="240" w:before="0" w:after="0"/>
      <w:ind w:firstLine="459" w:left="0" w:right="0"/>
      <w:textAlignment w:val="baseline"/>
    </w:pPr>
    <w:rPr>
      <w:rFonts w:ascii="Arial" w:hAnsi="Arial" w:cs="Arial"/>
      <w:bCs/>
      <w:color w:val="000000"/>
      <w:szCs w:val="22"/>
    </w:rPr>
  </w:style>
  <w:style w:type="paragraph" w:styleId="217">
    <w:name w:val="Основной текст с отступом 21"/>
    <w:basedOn w:val="Normal"/>
    <w:qFormat/>
    <w:pPr>
      <w:overflowPunct w:val="false"/>
      <w:autoSpaceDE w:val="false"/>
      <w:spacing w:lineRule="auto" w:line="240" w:before="0" w:after="0"/>
      <w:ind w:hanging="2257" w:left="2977" w:right="0"/>
      <w:jc w:val="left"/>
      <w:textAlignment w:val="baseline"/>
    </w:pPr>
    <w:rPr>
      <w:rFonts w:ascii="Arial" w:hAnsi="Arial" w:cs="Arial"/>
      <w:sz w:val="22"/>
      <w:szCs w:val="20"/>
    </w:rPr>
  </w:style>
  <w:style w:type="paragraph" w:styleId="313">
    <w:name w:val="Основной текст с отступом 31"/>
    <w:basedOn w:val="27"/>
    <w:qFormat/>
    <w:pPr>
      <w:widowControl/>
      <w:spacing w:lineRule="auto" w:line="218"/>
      <w:ind w:firstLine="426" w:left="0" w:right="0"/>
    </w:pPr>
    <w:rPr>
      <w:sz w:val="20"/>
    </w:rPr>
  </w:style>
  <w:style w:type="paragraph" w:styleId="126">
    <w:name w:val="Текст1"/>
    <w:basedOn w:val="Normal"/>
    <w:qFormat/>
    <w:pPr>
      <w:overflowPunct w:val="false"/>
      <w:autoSpaceDE w:val="false"/>
      <w:spacing w:lineRule="auto" w:line="240" w:before="0" w:after="0"/>
      <w:ind w:hanging="0" w:left="0" w:right="-851"/>
      <w:textAlignment w:val="baseline"/>
    </w:pPr>
    <w:rPr>
      <w:rFonts w:ascii="Courier New" w:hAnsi="Courier New" w:cs="Courier New"/>
      <w:sz w:val="20"/>
      <w:szCs w:val="20"/>
    </w:rPr>
  </w:style>
  <w:style w:type="paragraph" w:styleId="127">
    <w:name w:val="Знак Знак Знак1 Знак Знак Знак Знак Знак Знак Знак2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218">
    <w:name w:val="Знак Знак Знак Знак2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128">
    <w:name w:val="Цитата1"/>
    <w:basedOn w:val="Normal"/>
    <w:qFormat/>
    <w:pPr>
      <w:shd w:fill="FFFFFF" w:val="clear"/>
      <w:overflowPunct w:val="false"/>
      <w:autoSpaceDE w:val="false"/>
      <w:spacing w:before="0" w:after="0"/>
      <w:ind w:firstLine="595" w:left="34" w:right="32"/>
    </w:pPr>
    <w:rPr>
      <w:rFonts w:ascii="Arial" w:hAnsi="Arial" w:cs="Arial"/>
      <w:color w:val="000000"/>
      <w:sz w:val="22"/>
      <w:szCs w:val="20"/>
    </w:rPr>
  </w:style>
  <w:style w:type="paragraph" w:styleId="129">
    <w:name w:val="Основной текст1"/>
    <w:basedOn w:val="Normal"/>
    <w:qFormat/>
    <w:pPr>
      <w:suppressAutoHyphens w:val="true"/>
      <w:spacing w:before="0" w:after="0"/>
      <w:ind w:hanging="0" w:left="0" w:right="2323"/>
    </w:pPr>
    <w:rPr>
      <w:sz w:val="28"/>
      <w:szCs w:val="20"/>
    </w:rPr>
  </w:style>
  <w:style w:type="paragraph" w:styleId="130">
    <w:name w:val="Подзаголовок1"/>
    <w:basedOn w:val="Normal"/>
    <w:qFormat/>
    <w:pPr>
      <w:spacing w:before="0" w:after="0"/>
      <w:jc w:val="center"/>
    </w:pPr>
    <w:rPr>
      <w:sz w:val="28"/>
      <w:szCs w:val="20"/>
    </w:rPr>
  </w:style>
  <w:style w:type="paragraph" w:styleId="131">
    <w:name w:val="Текст выноски1"/>
    <w:basedOn w:val="Normal"/>
    <w:qFormat/>
    <w:pPr>
      <w:overflowPunct w:val="false"/>
      <w:autoSpaceDE w:val="false"/>
      <w:spacing w:before="0" w:after="0"/>
      <w:jc w:val="left"/>
    </w:pPr>
    <w:rPr>
      <w:rFonts w:ascii="Tahoma" w:hAnsi="Tahoma" w:cs="Tahoma"/>
      <w:sz w:val="16"/>
      <w:szCs w:val="20"/>
    </w:rPr>
  </w:style>
  <w:style w:type="paragraph" w:styleId="132">
    <w:name w:val="Схема документа1"/>
    <w:basedOn w:val="Normal"/>
    <w:qFormat/>
    <w:pPr>
      <w:shd w:fill="000080" w:val="clear"/>
      <w:overflowPunct w:val="false"/>
      <w:autoSpaceDE w:val="false"/>
      <w:spacing w:before="0" w:after="0"/>
      <w:jc w:val="left"/>
    </w:pPr>
    <w:rPr>
      <w:rFonts w:ascii="Tahoma" w:hAnsi="Tahoma" w:cs="Tahoma"/>
      <w:sz w:val="20"/>
      <w:szCs w:val="20"/>
    </w:rPr>
  </w:style>
  <w:style w:type="paragraph" w:styleId="310">
    <w:name w:val="Знак3 Знак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Default">
    <w:name w:val="Default"/>
    <w:qFormat/>
    <w:pPr>
      <w:widowControl w:val="false"/>
      <w:autoSpaceDE w:val="false"/>
      <w:bidi w:val="0"/>
    </w:pPr>
    <w:rPr>
      <w:rFonts w:ascii="Tahoma" w:hAnsi="Tahoma" w:eastAsia="Times New Roman" w:cs="Tahoma"/>
      <w:color w:val="000000"/>
      <w:sz w:val="24"/>
      <w:szCs w:val="24"/>
      <w:lang w:val="ru-RU" w:bidi="ar-SA" w:eastAsia="zh-CN"/>
    </w:rPr>
  </w:style>
  <w:style w:type="paragraph" w:styleId="Style117">
    <w:name w:val="Без интервала"/>
    <w:qFormat/>
    <w:pPr>
      <w:widowControl/>
      <w:bidi w:val="0"/>
    </w:pPr>
    <w:rPr>
      <w:rFonts w:ascii="Calibri" w:hAnsi="Calibri" w:eastAsia="Times New Roman" w:cs="Calibri"/>
      <w:color w:val="auto"/>
      <w:sz w:val="22"/>
      <w:szCs w:val="22"/>
      <w:lang w:val="ru-RU" w:bidi="ar-SA" w:eastAsia="zh-CN"/>
    </w:rPr>
  </w:style>
  <w:style w:type="paragraph" w:styleId="Style118">
    <w:name w:val="СтильОбычныйЖирный"/>
    <w:basedOn w:val="Normal"/>
    <w:qFormat/>
    <w:pPr>
      <w:spacing w:lineRule="auto" w:line="240" w:before="0" w:after="0"/>
      <w:ind w:firstLine="709" w:left="0" w:right="0"/>
      <w:jc w:val="left"/>
    </w:pPr>
    <w:rPr>
      <w:b/>
    </w:rPr>
  </w:style>
  <w:style w:type="paragraph" w:styleId="-9">
    <w:name w:val="_Маркер (номер) - без заголовка"/>
    <w:basedOn w:val="Normal"/>
    <w:qFormat/>
    <w:pPr>
      <w:spacing w:before="0" w:after="0"/>
      <w:ind w:hanging="595" w:left="1304" w:right="0"/>
      <w:jc w:val="left"/>
    </w:pPr>
    <w:rPr>
      <w:szCs w:val="20"/>
    </w:rPr>
  </w:style>
  <w:style w:type="paragraph" w:styleId="CCLegal1">
    <w:name w:val="CC Legal 1"/>
    <w:qFormat/>
    <w:pPr>
      <w:widowControl/>
      <w:tabs>
        <w:tab w:val="clear" w:pos="708"/>
        <w:tab w:val="left" w:pos="-720" w:leader="none"/>
      </w:tabs>
      <w:suppressAutoHyphens w:val="true"/>
      <w:overflowPunct w:val="false"/>
      <w:autoSpaceDE w:val="false"/>
      <w:bidi w:val="0"/>
      <w:textAlignment w:val="baseline"/>
    </w:pPr>
    <w:rPr>
      <w:rFonts w:ascii="Book Antiqua" w:hAnsi="Book Antiqua" w:eastAsia="Mincho;明朝" w:cs="Book Antiqua"/>
      <w:color w:val="auto"/>
      <w:sz w:val="22"/>
      <w:szCs w:val="20"/>
      <w:lang w:val="en-US" w:eastAsia="ja-JP" w:bidi="ar-SA"/>
    </w:rPr>
  </w:style>
  <w:style w:type="paragraph" w:styleId="Style119">
    <w:name w:val="Вертикальные заголовки"/>
    <w:basedOn w:val="Normal"/>
    <w:qFormat/>
    <w:pPr>
      <w:spacing w:before="0" w:after="0"/>
      <w:jc w:val="left"/>
    </w:pPr>
    <w:rPr/>
  </w:style>
  <w:style w:type="paragraph" w:styleId="314">
    <w:name w:val="Список 3"/>
    <w:basedOn w:val="Normal"/>
    <w:qFormat/>
    <w:pPr>
      <w:spacing w:lineRule="auto" w:line="240" w:before="0" w:after="0"/>
      <w:ind w:hanging="283" w:left="849" w:right="0"/>
      <w:jc w:val="left"/>
    </w:pPr>
    <w:rPr>
      <w:sz w:val="20"/>
      <w:szCs w:val="20"/>
    </w:rPr>
  </w:style>
  <w:style w:type="paragraph" w:styleId="Style120">
    <w:name w:val="Таб"/>
    <w:basedOn w:val="Normal"/>
    <w:next w:val="Style115"/>
    <w:qFormat/>
    <w:pPr>
      <w:widowControl w:val="false"/>
      <w:spacing w:lineRule="auto" w:line="240" w:before="0" w:after="0"/>
      <w:jc w:val="center"/>
    </w:pPr>
    <w:rPr>
      <w:bCs/>
      <w:szCs w:val="26"/>
    </w:rPr>
  </w:style>
  <w:style w:type="paragraph" w:styleId="Style121">
    <w:name w:val="АД"/>
    <w:basedOn w:val="Normal"/>
    <w:qFormat/>
    <w:pPr>
      <w:spacing w:lineRule="auto" w:line="240" w:before="0" w:after="0"/>
      <w:ind w:firstLine="709" w:left="0" w:right="0"/>
    </w:pPr>
    <w:rPr>
      <w:szCs w:val="28"/>
    </w:rPr>
  </w:style>
  <w:style w:type="paragraph" w:styleId="Style122">
    <w:name w:val="З"/>
    <w:basedOn w:val="Normal"/>
    <w:qFormat/>
    <w:pPr>
      <w:widowControl w:val="false"/>
      <w:autoSpaceDE w:val="false"/>
      <w:spacing w:lineRule="auto" w:line="240" w:before="60" w:after="60"/>
      <w:jc w:val="center"/>
      <w:outlineLvl w:val="1"/>
    </w:pPr>
    <w:rPr>
      <w:b/>
      <w:bCs/>
      <w:iCs/>
    </w:rPr>
  </w:style>
  <w:style w:type="paragraph" w:styleId="101">
    <w:name w:val="Стиль Т + 10 пт"/>
    <w:basedOn w:val="Style115"/>
    <w:qFormat/>
    <w:pPr>
      <w:autoSpaceDE w:val="false"/>
    </w:pPr>
    <w:rPr>
      <w:szCs w:val="24"/>
    </w:rPr>
  </w:style>
  <w:style w:type="paragraph" w:styleId="133">
    <w:name w:val="Абзац списка1"/>
    <w:basedOn w:val="Normal"/>
    <w:qFormat/>
    <w:pPr>
      <w:spacing w:lineRule="auto" w:line="276" w:before="0" w:after="200"/>
      <w:ind w:hanging="0" w:left="720" w:right="0"/>
      <w:jc w:val="left"/>
    </w:pPr>
    <w:rPr>
      <w:rFonts w:ascii="Calibri" w:hAnsi="Calibri" w:cs="Calibri"/>
      <w:sz w:val="22"/>
      <w:szCs w:val="22"/>
    </w:rPr>
  </w:style>
  <w:style w:type="paragraph" w:styleId="HTML5">
    <w:name w:val="Стандартный HTML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  <w:jc w:val="left"/>
    </w:pPr>
    <w:rPr>
      <w:rFonts w:ascii="Courier New" w:hAnsi="Courier New" w:cs="Courier New"/>
      <w:sz w:val="20"/>
      <w:szCs w:val="20"/>
      <w:lang w:val="en-US"/>
    </w:rPr>
  </w:style>
  <w:style w:type="paragraph" w:styleId="Style123">
    <w:name w:val="Íîðìàëüíûé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GB" w:bidi="ar-SA" w:eastAsia="zh-CN"/>
    </w:rPr>
  </w:style>
  <w:style w:type="paragraph" w:styleId="ConsPlusNonformat1">
    <w:name w:val="ConsPlusNonformat1"/>
    <w:qFormat/>
    <w:pPr>
      <w:widowControl w:val="false"/>
      <w:autoSpaceDE w:val="false"/>
      <w:bidi w:val="0"/>
    </w:pPr>
    <w:rPr>
      <w:rFonts w:ascii="Arial (WT);Arial" w:hAnsi="Arial (WT);Arial" w:eastAsia="Times New Roman" w:cs="Arial (WT);Arial"/>
      <w:color w:val="auto"/>
      <w:sz w:val="20"/>
      <w:szCs w:val="20"/>
      <w:lang w:val="ru-RU" w:bidi="ar-SA" w:eastAsia="zh-CN"/>
    </w:rPr>
  </w:style>
  <w:style w:type="paragraph" w:styleId="Style124">
    <w:name w:val="Прижатый влево"/>
    <w:basedOn w:val="Normal"/>
    <w:next w:val="Normal"/>
    <w:qFormat/>
    <w:pPr>
      <w:autoSpaceDE w:val="false"/>
      <w:spacing w:lineRule="auto" w:line="240" w:before="0" w:after="0"/>
      <w:jc w:val="left"/>
    </w:pPr>
    <w:rPr>
      <w:rFonts w:ascii="Arial" w:hAnsi="Arial" w:cs="Arial"/>
      <w:sz w:val="28"/>
      <w:szCs w:val="28"/>
    </w:rPr>
  </w:style>
  <w:style w:type="paragraph" w:styleId="xl23">
    <w:name w:val="xl23"/>
    <w:basedOn w:val="Normal"/>
    <w:qFormat/>
    <w:pPr>
      <w:spacing w:lineRule="auto" w:line="240" w:before="280" w:after="280"/>
      <w:jc w:val="left"/>
    </w:pPr>
    <w:rPr>
      <w:rFonts w:ascii="Arial CYR" w:hAnsi="Arial CYR" w:cs="Arial CYR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styleId="xl76">
    <w:name w:val="xl76"/>
    <w:basedOn w:val="Normal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left"/>
      <w:textAlignment w:val="center"/>
    </w:pPr>
    <w:rPr>
      <w:rFonts w:ascii="Arial CYR" w:hAnsi="Arial CYR" w:cs="Arial CYR"/>
      <w:b/>
      <w:bCs/>
    </w:rPr>
  </w:style>
  <w:style w:type="paragraph" w:styleId="xl79">
    <w:name w:val="xl79"/>
    <w:basedOn w:val="Normal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styleId="xl80">
    <w:name w:val="xl80"/>
    <w:basedOn w:val="Normal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styleId="xl81">
    <w:name w:val="xl81"/>
    <w:basedOn w:val="Normal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</w:rPr>
  </w:style>
  <w:style w:type="paragraph" w:styleId="xl84">
    <w:name w:val="xl8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  <w:color w:val="0000FF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styleId="xl87">
    <w:name w:val="xl87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</w:rPr>
  </w:style>
  <w:style w:type="paragraph" w:styleId="xl89">
    <w:name w:val="xl89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  <w:b/>
      <w:bCs/>
    </w:rPr>
  </w:style>
  <w:style w:type="paragraph" w:styleId="xl90">
    <w:name w:val="xl90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center"/>
      <w:textAlignment w:val="center"/>
    </w:pPr>
    <w:rPr>
      <w:rFonts w:ascii="Arial CYR" w:hAnsi="Arial CYR" w:cs="Arial CYR"/>
      <w:b/>
      <w:bCs/>
    </w:rPr>
  </w:style>
  <w:style w:type="paragraph" w:styleId="xl91">
    <w:name w:val="xl9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left"/>
      <w:textAlignment w:val="center"/>
    </w:pPr>
    <w:rPr>
      <w:rFonts w:ascii="Arial CYR" w:hAnsi="Arial CYR" w:cs="Arial CYR"/>
      <w:b/>
      <w:bCs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pacing w:lineRule="auto" w:line="240" w:before="280" w:after="280"/>
      <w:jc w:val="left"/>
      <w:textAlignment w:val="center"/>
    </w:pPr>
    <w:rPr>
      <w:rFonts w:ascii="Arial CYR" w:hAnsi="Arial CYR" w:cs="Arial CYR"/>
      <w:b/>
      <w:bCs/>
    </w:rPr>
  </w:style>
  <w:style w:type="paragraph" w:styleId="xl93">
    <w:name w:val="xl93"/>
    <w:basedOn w:val="Normal"/>
    <w:qFormat/>
    <w:pPr>
      <w:shd w:fill="FFFFFF" w:val="clear"/>
      <w:spacing w:lineRule="auto" w:line="240" w:before="280" w:after="280"/>
      <w:jc w:val="left"/>
    </w:pPr>
    <w:rPr>
      <w:rFonts w:ascii="Arial CYR" w:hAnsi="Arial CYR" w:cs="Arial CYR"/>
    </w:rPr>
  </w:style>
  <w:style w:type="paragraph" w:styleId="xl94">
    <w:name w:val="xl94"/>
    <w:basedOn w:val="Normal"/>
    <w:qFormat/>
    <w:pPr>
      <w:pBdr>
        <w:bottom w:val="single" w:sz="8" w:space="0" w:color="000000"/>
      </w:pBdr>
      <w:spacing w:lineRule="auto" w:line="240" w:before="280" w:after="280"/>
      <w:jc w:val="center"/>
    </w:pPr>
    <w:rPr>
      <w:rFonts w:ascii="Arial CYR" w:hAnsi="Arial CYR" w:cs="Arial CYR"/>
      <w:b/>
      <w:bCs/>
    </w:rPr>
  </w:style>
  <w:style w:type="paragraph" w:styleId="xl95">
    <w:name w:val="xl95"/>
    <w:basedOn w:val="Normal"/>
    <w:qFormat/>
    <w:pPr>
      <w:shd w:fill="FFFFFF" w:val="clear"/>
      <w:spacing w:lineRule="auto" w:line="240" w:before="280" w:after="280"/>
      <w:jc w:val="left"/>
    </w:pPr>
    <w:rPr>
      <w:rFonts w:ascii="Arial CYR" w:hAnsi="Arial CYR" w:cs="Arial CYR"/>
    </w:rPr>
  </w:style>
  <w:style w:type="paragraph" w:styleId="219">
    <w:name w:val="Знак Знак Знак2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Noeeu14">
    <w:name w:val="Noeeu14"/>
    <w:basedOn w:val="Normal"/>
    <w:qFormat/>
    <w:pPr>
      <w:overflowPunct w:val="false"/>
      <w:autoSpaceDE w:val="false"/>
      <w:spacing w:lineRule="auto" w:line="264" w:before="0" w:after="0"/>
      <w:ind w:firstLine="720" w:left="0" w:right="0"/>
      <w:textAlignment w:val="baseline"/>
    </w:pPr>
    <w:rPr>
      <w:sz w:val="28"/>
      <w:szCs w:val="20"/>
    </w:rPr>
  </w:style>
  <w:style w:type="paragraph" w:styleId="1112">
    <w:name w:val="Знак Знак Знак11"/>
    <w:basedOn w:val="Normal"/>
    <w:qFormat/>
    <w:pPr>
      <w:tabs>
        <w:tab w:val="clear" w:pos="708"/>
        <w:tab w:val="left" w:pos="360" w:leader="none"/>
      </w:tabs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2110">
    <w:name w:val="Знак2 Знак Знак Знак1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1113">
    <w:name w:val="Знак Знак Знак1 Знак Знак Знак1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411">
    <w:name w:val="Знак4 Знак Знак Знак Знак Знак Знак Знак Знак Знак1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2111">
    <w:name w:val="Основной текст 211"/>
    <w:basedOn w:val="Normal"/>
    <w:qFormat/>
    <w:pPr>
      <w:overflowPunct w:val="false"/>
      <w:autoSpaceDE w:val="false"/>
      <w:spacing w:lineRule="auto" w:line="240" w:before="0" w:after="0"/>
      <w:ind w:firstLine="459" w:left="0" w:right="0"/>
      <w:textAlignment w:val="baseline"/>
    </w:pPr>
    <w:rPr>
      <w:rFonts w:ascii="Arial" w:hAnsi="Arial" w:cs="Arial"/>
      <w:bCs/>
      <w:color w:val="000000"/>
      <w:szCs w:val="22"/>
    </w:rPr>
  </w:style>
  <w:style w:type="paragraph" w:styleId="3111">
    <w:name w:val="Основной текст 311"/>
    <w:basedOn w:val="Normal"/>
    <w:qFormat/>
    <w:pPr>
      <w:overflowPunct w:val="false"/>
      <w:autoSpaceDE w:val="false"/>
      <w:spacing w:before="0" w:after="0"/>
      <w:jc w:val="left"/>
      <w:textAlignment w:val="baseline"/>
    </w:pPr>
    <w:rPr>
      <w:rFonts w:ascii="Arial" w:hAnsi="Arial" w:cs="Arial"/>
      <w:bCs/>
      <w:sz w:val="22"/>
      <w:szCs w:val="22"/>
    </w:rPr>
  </w:style>
  <w:style w:type="paragraph" w:styleId="2112">
    <w:name w:val="Обычный21"/>
    <w:qFormat/>
    <w:pPr>
      <w:widowControl w:val="false"/>
      <w:bidi w:val="0"/>
      <w:ind w:firstLine="400" w:left="0" w:right="0"/>
      <w:jc w:val="both"/>
    </w:pPr>
    <w:rPr>
      <w:rFonts w:ascii="Times New Roman" w:hAnsi="Times New Roman" w:eastAsia="Times New Roman" w:cs="Times New Roman"/>
      <w:color w:val="auto"/>
      <w:sz w:val="24"/>
      <w:szCs w:val="20"/>
      <w:lang w:val="ru-RU" w:bidi="ar-SA" w:eastAsia="zh-CN"/>
    </w:rPr>
  </w:style>
  <w:style w:type="paragraph" w:styleId="2113">
    <w:name w:val="Основной текст с отступом 211"/>
    <w:basedOn w:val="Normal"/>
    <w:qFormat/>
    <w:pPr>
      <w:overflowPunct w:val="false"/>
      <w:autoSpaceDE w:val="false"/>
      <w:spacing w:lineRule="auto" w:line="240" w:before="0" w:after="0"/>
      <w:ind w:hanging="2257" w:left="2977" w:right="0"/>
      <w:jc w:val="left"/>
      <w:textAlignment w:val="baseline"/>
    </w:pPr>
    <w:rPr>
      <w:rFonts w:ascii="Arial" w:hAnsi="Arial" w:cs="Arial"/>
      <w:sz w:val="22"/>
      <w:szCs w:val="20"/>
    </w:rPr>
  </w:style>
  <w:style w:type="paragraph" w:styleId="3112">
    <w:name w:val="Основной текст с отступом 311"/>
    <w:basedOn w:val="2112"/>
    <w:qFormat/>
    <w:pPr>
      <w:widowControl/>
      <w:spacing w:lineRule="auto" w:line="218"/>
      <w:ind w:firstLine="426" w:left="0" w:right="0"/>
    </w:pPr>
    <w:rPr>
      <w:sz w:val="20"/>
    </w:rPr>
  </w:style>
  <w:style w:type="paragraph" w:styleId="1114">
    <w:name w:val="Текст11"/>
    <w:basedOn w:val="Normal"/>
    <w:qFormat/>
    <w:pPr>
      <w:overflowPunct w:val="false"/>
      <w:autoSpaceDE w:val="false"/>
      <w:spacing w:lineRule="auto" w:line="240" w:before="0" w:after="0"/>
      <w:ind w:hanging="0" w:left="0" w:right="-851"/>
      <w:textAlignment w:val="baseline"/>
    </w:pPr>
    <w:rPr>
      <w:rFonts w:ascii="Courier New" w:hAnsi="Courier New" w:cs="Courier New"/>
      <w:sz w:val="20"/>
      <w:szCs w:val="20"/>
    </w:rPr>
  </w:style>
  <w:style w:type="paragraph" w:styleId="1115">
    <w:name w:val="Знак Знак Знак1 Знак Знак Знак Знак Знак Знак Знак1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134">
    <w:name w:val="Знак Знак Знак Знак1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1116">
    <w:name w:val="Цитата11"/>
    <w:basedOn w:val="Normal"/>
    <w:qFormat/>
    <w:pPr>
      <w:shd w:fill="FFFFFF" w:val="clear"/>
      <w:overflowPunct w:val="false"/>
      <w:autoSpaceDE w:val="false"/>
      <w:spacing w:before="0" w:after="0"/>
      <w:ind w:firstLine="595" w:left="34" w:right="32"/>
    </w:pPr>
    <w:rPr>
      <w:rFonts w:ascii="Arial" w:hAnsi="Arial" w:cs="Arial"/>
      <w:color w:val="000000"/>
      <w:sz w:val="22"/>
      <w:szCs w:val="20"/>
    </w:rPr>
  </w:style>
  <w:style w:type="paragraph" w:styleId="1117">
    <w:name w:val="Основной текст11"/>
    <w:basedOn w:val="Normal"/>
    <w:qFormat/>
    <w:pPr>
      <w:suppressAutoHyphens w:val="true"/>
      <w:spacing w:before="0" w:after="0"/>
      <w:ind w:hanging="0" w:left="0" w:right="2323"/>
    </w:pPr>
    <w:rPr>
      <w:sz w:val="28"/>
      <w:szCs w:val="20"/>
    </w:rPr>
  </w:style>
  <w:style w:type="paragraph" w:styleId="1118">
    <w:name w:val="Подзаголовок11"/>
    <w:basedOn w:val="Normal"/>
    <w:qFormat/>
    <w:pPr>
      <w:spacing w:before="0" w:after="0"/>
      <w:jc w:val="center"/>
    </w:pPr>
    <w:rPr>
      <w:sz w:val="28"/>
      <w:szCs w:val="20"/>
    </w:rPr>
  </w:style>
  <w:style w:type="paragraph" w:styleId="1119">
    <w:name w:val="Текст выноски11"/>
    <w:basedOn w:val="Normal"/>
    <w:qFormat/>
    <w:pPr>
      <w:overflowPunct w:val="false"/>
      <w:autoSpaceDE w:val="false"/>
      <w:spacing w:before="0" w:after="0"/>
      <w:jc w:val="left"/>
    </w:pPr>
    <w:rPr>
      <w:rFonts w:ascii="Tahoma" w:hAnsi="Tahoma" w:cs="Tahoma"/>
      <w:sz w:val="16"/>
      <w:szCs w:val="20"/>
    </w:rPr>
  </w:style>
  <w:style w:type="paragraph" w:styleId="1120">
    <w:name w:val="Схема документа11"/>
    <w:basedOn w:val="Normal"/>
    <w:qFormat/>
    <w:pPr>
      <w:shd w:fill="000080" w:val="clear"/>
      <w:overflowPunct w:val="false"/>
      <w:autoSpaceDE w:val="false"/>
      <w:spacing w:before="0" w:after="0"/>
      <w:jc w:val="left"/>
    </w:pPr>
    <w:rPr>
      <w:rFonts w:ascii="Tahoma" w:hAnsi="Tahoma" w:cs="Tahoma"/>
      <w:sz w:val="20"/>
      <w:szCs w:val="20"/>
    </w:rPr>
  </w:style>
  <w:style w:type="paragraph" w:styleId="EndnoteText">
    <w:name w:val="endnote text"/>
    <w:basedOn w:val="Normal"/>
    <w:pPr>
      <w:spacing w:lineRule="auto" w:line="240" w:before="0" w:after="0"/>
      <w:jc w:val="left"/>
    </w:pPr>
    <w:rPr>
      <w:sz w:val="20"/>
      <w:szCs w:val="20"/>
      <w:lang w:val="en-US"/>
    </w:rPr>
  </w:style>
  <w:style w:type="paragraph" w:styleId="48">
    <w:name w:val="Знак4 Знак Знак Знак Знак Знак Знак"/>
    <w:basedOn w:val="Normal"/>
    <w:qFormat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/>
    </w:rPr>
  </w:style>
  <w:style w:type="paragraph" w:styleId="1121">
    <w:name w:val="Абзац списка11"/>
    <w:basedOn w:val="Normal"/>
    <w:qFormat/>
    <w:pPr>
      <w:spacing w:lineRule="auto" w:line="276" w:before="0" w:after="200"/>
      <w:ind w:hanging="0" w:left="720" w:right="0"/>
      <w:jc w:val="left"/>
    </w:pPr>
    <w:rPr>
      <w:rFonts w:ascii="Calibri" w:hAnsi="Calibri" w:cs="Calibri"/>
      <w:sz w:val="22"/>
      <w:szCs w:val="22"/>
    </w:rPr>
  </w:style>
  <w:style w:type="paragraph" w:styleId="315">
    <w:name w:val="Пункт_3"/>
    <w:basedOn w:val="Normal"/>
    <w:qFormat/>
    <w:pPr>
      <w:spacing w:lineRule="auto" w:line="240" w:before="0" w:after="0"/>
    </w:pPr>
    <w:rPr>
      <w:sz w:val="28"/>
      <w:szCs w:val="28"/>
    </w:rPr>
  </w:style>
  <w:style w:type="paragraph" w:styleId="54">
    <w:name w:val="Пункт_5"/>
    <w:basedOn w:val="Normal"/>
    <w:qFormat/>
    <w:pPr>
      <w:numPr>
        <w:ilvl w:val="0"/>
        <w:numId w:val="13"/>
      </w:numPr>
      <w:tabs>
        <w:tab w:val="clear" w:pos="708"/>
        <w:tab w:val="left" w:pos="1701" w:leader="none"/>
      </w:tabs>
      <w:spacing w:lineRule="auto" w:line="240" w:before="0" w:after="0"/>
      <w:ind w:hanging="567" w:left="1701" w:right="0"/>
    </w:pPr>
    <w:rPr>
      <w:sz w:val="28"/>
    </w:rPr>
  </w:style>
  <w:style w:type="paragraph" w:styleId="FTN1">
    <w:name w:val="FTN_1"/>
    <w:basedOn w:val="Normal"/>
    <w:qFormat/>
    <w:pPr>
      <w:widowControl w:val="false"/>
      <w:spacing w:lineRule="auto" w:line="240" w:before="0" w:after="0"/>
      <w:jc w:val="left"/>
    </w:pPr>
    <w:rPr>
      <w:rFonts w:eastAsia="Arial Unicode MS"/>
      <w:b/>
      <w:sz w:val="28"/>
      <w:szCs w:val="28"/>
    </w:rPr>
  </w:style>
  <w:style w:type="paragraph" w:styleId="FTN12">
    <w:name w:val="FTN_12"/>
    <w:basedOn w:val="Normal"/>
    <w:qFormat/>
    <w:pPr>
      <w:widowControl w:val="false"/>
      <w:numPr>
        <w:ilvl w:val="0"/>
        <w:numId w:val="8"/>
      </w:numPr>
      <w:spacing w:lineRule="auto" w:line="288" w:before="0" w:after="0"/>
    </w:pPr>
    <w:rPr>
      <w:rFonts w:eastAsia="Arial Unicode MS"/>
      <w:sz w:val="28"/>
      <w:szCs w:val="28"/>
    </w:rPr>
  </w:style>
  <w:style w:type="paragraph" w:styleId="FTNtxt">
    <w:name w:val="FTN_txt"/>
    <w:basedOn w:val="Normal"/>
    <w:qFormat/>
    <w:pPr>
      <w:widowControl w:val="false"/>
      <w:numPr>
        <w:ilvl w:val="0"/>
        <w:numId w:val="4"/>
      </w:numPr>
      <w:tabs>
        <w:tab w:val="clear" w:pos="708"/>
        <w:tab w:val="left" w:pos="1080" w:leader="none"/>
      </w:tabs>
      <w:spacing w:lineRule="auto" w:line="288" w:before="0" w:after="0"/>
    </w:pPr>
    <w:rPr>
      <w:rFonts w:eastAsia="Arial Unicode MS"/>
    </w:rPr>
  </w:style>
  <w:style w:type="paragraph" w:styleId="FTNtxt1">
    <w:name w:val="FTN_txt без номера"/>
    <w:basedOn w:val="Normal"/>
    <w:qFormat/>
    <w:pPr>
      <w:widowControl w:val="false"/>
      <w:tabs>
        <w:tab w:val="clear" w:pos="708"/>
        <w:tab w:val="left" w:pos="1080" w:leader="none"/>
      </w:tabs>
      <w:spacing w:lineRule="auto" w:line="288" w:before="0" w:after="0"/>
      <w:ind w:firstLine="851" w:left="0" w:right="0"/>
    </w:pPr>
    <w:rPr>
      <w:rFonts w:eastAsia="Arial Unicode MS"/>
    </w:rPr>
  </w:style>
  <w:style w:type="paragraph" w:styleId="FTNtxt2">
    <w:name w:val="FTN_txt без ном"/>
    <w:basedOn w:val="Normal"/>
    <w:qFormat/>
    <w:pPr>
      <w:widowControl w:val="false"/>
      <w:tabs>
        <w:tab w:val="clear" w:pos="708"/>
        <w:tab w:val="left" w:pos="1080" w:leader="none"/>
      </w:tabs>
      <w:spacing w:lineRule="auto" w:line="288" w:before="0" w:after="0"/>
      <w:ind w:firstLine="851" w:left="0" w:right="0"/>
    </w:pPr>
    <w:rPr>
      <w:rFonts w:eastAsia="Arial Unicode MS"/>
    </w:rPr>
  </w:style>
  <w:style w:type="paragraph" w:styleId="FTN2">
    <w:name w:val="FTN_таб"/>
    <w:basedOn w:val="Normal"/>
    <w:qFormat/>
    <w:pPr>
      <w:widowControl w:val="false"/>
      <w:tabs>
        <w:tab w:val="clear" w:pos="708"/>
        <w:tab w:val="left" w:pos="709" w:leader="none"/>
      </w:tabs>
      <w:spacing w:lineRule="auto" w:line="240" w:before="0" w:after="0"/>
    </w:pPr>
    <w:rPr>
      <w:rFonts w:eastAsia="Arial Unicode MS"/>
      <w:sz w:val="22"/>
    </w:rPr>
  </w:style>
  <w:style w:type="paragraph" w:styleId="FTNtxt3">
    <w:name w:val="FTN_txt_номер"/>
    <w:basedOn w:val="Normal"/>
    <w:qFormat/>
    <w:pPr>
      <w:widowControl w:val="false"/>
      <w:numPr>
        <w:ilvl w:val="0"/>
        <w:numId w:val="14"/>
      </w:numPr>
      <w:tabs>
        <w:tab w:val="clear" w:pos="708"/>
        <w:tab w:val="left" w:pos="1080" w:leader="none"/>
      </w:tabs>
      <w:spacing w:lineRule="auto" w:line="288" w:before="0" w:after="0"/>
    </w:pPr>
    <w:rPr>
      <w:rFonts w:eastAsia="Arial Unicode MS"/>
    </w:rPr>
  </w:style>
  <w:style w:type="paragraph" w:styleId="FTN3">
    <w:name w:val="FTN_коммент"/>
    <w:basedOn w:val="Normal"/>
    <w:qFormat/>
    <w:pPr>
      <w:widowControl w:val="false"/>
      <w:numPr>
        <w:ilvl w:val="0"/>
        <w:numId w:val="9"/>
      </w:numPr>
      <w:spacing w:lineRule="auto" w:line="240" w:before="0" w:after="0"/>
      <w:ind w:hanging="0" w:left="0" w:right="0"/>
    </w:pPr>
    <w:rPr>
      <w:rFonts w:eastAsia="Arial Unicode MS"/>
      <w:b/>
      <w:i/>
      <w:sz w:val="20"/>
      <w:szCs w:val="20"/>
    </w:rPr>
  </w:style>
  <w:style w:type="paragraph" w:styleId="Style125">
    <w:name w:val="СтильОбычный"/>
    <w:basedOn w:val="Normal"/>
    <w:qFormat/>
    <w:pPr>
      <w:spacing w:lineRule="auto" w:line="240" w:before="0" w:after="0"/>
      <w:ind w:firstLine="709" w:left="0" w:right="0"/>
      <w:jc w:val="left"/>
    </w:pPr>
    <w:rPr/>
  </w:style>
  <w:style w:type="paragraph" w:styleId="Style126">
    <w:name w:val="Заголовок оглавления"/>
    <w:basedOn w:val="Heading1"/>
    <w:next w:val="Normal"/>
    <w:qFormat/>
    <w:pPr>
      <w:keepLines/>
      <w:numPr>
        <w:ilvl w:val="0"/>
        <w:numId w:val="0"/>
      </w:numPr>
      <w:spacing w:lineRule="auto" w:line="276" w:before="480" w:after="0"/>
      <w:ind w:hanging="0" w:left="0" w:right="0"/>
      <w:jc w:val="left"/>
      <w:outlineLvl w:val="9"/>
    </w:pPr>
    <w:rPr>
      <w:rFonts w:ascii="Cambria" w:hAnsi="Cambria" w:cs="Cambria"/>
      <w:color w:val="365F91"/>
      <w:lang w:val="ru-RU"/>
    </w:rPr>
  </w:style>
  <w:style w:type="paragraph" w:styleId="Style127">
    <w:name w:val="#Основной"/>
    <w:qFormat/>
    <w:pPr>
      <w:widowControl/>
      <w:bidi w:val="0"/>
      <w:ind w:firstLine="680" w:left="0" w:right="0"/>
      <w:jc w:val="both"/>
    </w:pPr>
    <w:rPr>
      <w:rFonts w:ascii="Times New Roman" w:hAnsi="Times New Roman" w:eastAsia="Times New Roman" w:cs="Times New Roman"/>
      <w:color w:val="auto"/>
      <w:sz w:val="28"/>
      <w:szCs w:val="22"/>
      <w:lang w:val="ru-RU" w:bidi="ar-SA" w:eastAsia="zh-CN"/>
    </w:rPr>
  </w:style>
  <w:style w:type="paragraph" w:styleId="Style128">
    <w:name w:val="#ОснЦентрЖирный"/>
    <w:basedOn w:val="Normal"/>
    <w:qFormat/>
    <w:pPr>
      <w:spacing w:lineRule="auto" w:line="240" w:before="0" w:after="240"/>
      <w:jc w:val="center"/>
    </w:pPr>
    <w:rPr>
      <w:b/>
      <w:sz w:val="28"/>
      <w:szCs w:val="22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  <w:style w:type="numbering" w:styleId="WW8Num42">
    <w:name w:val="WW8Num42"/>
    <w:qFormat/>
  </w:style>
  <w:style w:type="numbering" w:styleId="WW8Num43">
    <w:name w:val="WW8Num43"/>
    <w:qFormat/>
  </w:style>
  <w:style w:type="numbering" w:styleId="WW8Num44">
    <w:name w:val="WW8Num44"/>
    <w:qFormat/>
  </w:style>
  <w:style w:type="numbering" w:styleId="WW8Num45">
    <w:name w:val="WW8Num45"/>
    <w:qFormat/>
  </w:style>
  <w:style w:type="numbering" w:styleId="WW8Num46">
    <w:name w:val="WW8Num46"/>
    <w:qFormat/>
  </w:style>
  <w:style w:type="numbering" w:styleId="WW8Num47">
    <w:name w:val="WW8Num47"/>
    <w:qFormat/>
  </w:style>
  <w:style w:type="numbering" w:styleId="WW8Num48">
    <w:name w:val="WW8Num48"/>
    <w:qFormat/>
  </w:style>
  <w:style w:type="numbering" w:styleId="WW8Num49">
    <w:name w:val="WW8Num49"/>
    <w:qFormat/>
  </w:style>
  <w:style w:type="numbering" w:styleId="WW8Num50">
    <w:name w:val="WW8Num50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3">
    <w:name w:val="WW8Num53"/>
    <w:qFormat/>
  </w:style>
  <w:style w:type="numbering" w:styleId="WW8Num54">
    <w:name w:val="WW8Num54"/>
    <w:qFormat/>
  </w:style>
  <w:style w:type="numbering" w:styleId="WW8Num55">
    <w:name w:val="WW8Num55"/>
    <w:qFormat/>
  </w:style>
  <w:style w:type="numbering" w:styleId="WW8Num56">
    <w:name w:val="WW8Num56"/>
    <w:qFormat/>
  </w:style>
  <w:style w:type="numbering" w:styleId="WW8Num57">
    <w:name w:val="WW8Num57"/>
    <w:qFormat/>
  </w:style>
  <w:style w:type="numbering" w:styleId="WW8Num58">
    <w:name w:val="WW8Num58"/>
    <w:qFormat/>
  </w:style>
  <w:style w:type="numbering" w:styleId="WW8Num59">
    <w:name w:val="WW8Num59"/>
    <w:qFormat/>
  </w:style>
  <w:style w:type="numbering" w:styleId="WW8Num60">
    <w:name w:val="WW8Num60"/>
    <w:qFormat/>
  </w:style>
  <w:style w:type="numbering" w:styleId="WW8Num61">
    <w:name w:val="WW8Num61"/>
    <w:qFormat/>
  </w:style>
  <w:style w:type="numbering" w:styleId="WW8Num62">
    <w:name w:val="WW8Num62"/>
    <w:qFormat/>
  </w:style>
  <w:style w:type="numbering" w:styleId="WW8Num63">
    <w:name w:val="WW8Num63"/>
    <w:qFormat/>
  </w:style>
  <w:style w:type="numbering" w:styleId="WW8Num64">
    <w:name w:val="WW8Num64"/>
    <w:qFormat/>
  </w:style>
  <w:style w:type="numbering" w:styleId="WW8Num65">
    <w:name w:val="WW8Num65"/>
    <w:qFormat/>
  </w:style>
  <w:style w:type="numbering" w:styleId="WW8Num66">
    <w:name w:val="WW8Num66"/>
    <w:qFormat/>
  </w:style>
  <w:style w:type="numbering" w:styleId="WW8Num67">
    <w:name w:val="WW8Num67"/>
    <w:qFormat/>
  </w:style>
  <w:style w:type="numbering" w:styleId="WW8Num68">
    <w:name w:val="WW8Num68"/>
    <w:qFormat/>
  </w:style>
  <w:style w:type="numbering" w:styleId="WW8Num69">
    <w:name w:val="WW8Num69"/>
    <w:qFormat/>
  </w:style>
  <w:style w:type="numbering" w:styleId="WW8Num70">
    <w:name w:val="WW8Num70"/>
    <w:qFormat/>
  </w:style>
  <w:style w:type="numbering" w:styleId="WW8Num71">
    <w:name w:val="WW8Num71"/>
    <w:qFormat/>
  </w:style>
  <w:style w:type="numbering" w:styleId="WW8Num72">
    <w:name w:val="WW8Num72"/>
    <w:qFormat/>
  </w:style>
  <w:style w:type="numbering" w:styleId="WW8Num73">
    <w:name w:val="WW8Num73"/>
    <w:qFormat/>
  </w:style>
  <w:style w:type="numbering" w:styleId="WW8Num74">
    <w:name w:val="WW8Num74"/>
    <w:qFormat/>
  </w:style>
  <w:style w:type="numbering" w:styleId="WW8Num75">
    <w:name w:val="WW8Num75"/>
    <w:qFormat/>
  </w:style>
  <w:style w:type="numbering" w:styleId="WW8Num76">
    <w:name w:val="WW8Num76"/>
    <w:qFormat/>
  </w:style>
  <w:style w:type="numbering" w:styleId="WW8Num77">
    <w:name w:val="WW8Num77"/>
    <w:qFormat/>
  </w:style>
  <w:style w:type="numbering" w:styleId="WW8Num78">
    <w:name w:val="WW8Num78"/>
    <w:qFormat/>
  </w:style>
  <w:style w:type="numbering" w:styleId="WW8Num79">
    <w:name w:val="WW8Num79"/>
    <w:qFormat/>
  </w:style>
  <w:style w:type="numbering" w:styleId="WW8Num80">
    <w:name w:val="WW8Num80"/>
    <w:qFormat/>
  </w:style>
  <w:style w:type="numbering" w:styleId="WW8Num81">
    <w:name w:val="WW8Num81"/>
    <w:qFormat/>
  </w:style>
  <w:style w:type="numbering" w:styleId="WW8Num82">
    <w:name w:val="WW8Num82"/>
    <w:qFormat/>
  </w:style>
  <w:style w:type="numbering" w:styleId="WW8Num83">
    <w:name w:val="WW8Num83"/>
    <w:qFormat/>
  </w:style>
  <w:style w:type="numbering" w:styleId="WW8Num84">
    <w:name w:val="WW8Num84"/>
    <w:qFormat/>
  </w:style>
  <w:style w:type="numbering" w:styleId="WW8Num85">
    <w:name w:val="WW8Num85"/>
    <w:qFormat/>
  </w:style>
  <w:style w:type="numbering" w:styleId="WW8Num86">
    <w:name w:val="WW8Num86"/>
    <w:qFormat/>
  </w:style>
  <w:style w:type="numbering" w:styleId="WW8Num87">
    <w:name w:val="WW8Num87"/>
    <w:qFormat/>
  </w:style>
  <w:style w:type="numbering" w:styleId="WW8Num88">
    <w:name w:val="WW8Num88"/>
    <w:qFormat/>
  </w:style>
  <w:style w:type="numbering" w:styleId="WW8Num89">
    <w:name w:val="WW8Num89"/>
    <w:qFormat/>
  </w:style>
  <w:style w:type="numbering" w:styleId="WW8Num90">
    <w:name w:val="WW8Num90"/>
    <w:qFormat/>
  </w:style>
  <w:style w:type="numbering" w:styleId="WW8Num91">
    <w:name w:val="WW8Num91"/>
    <w:qFormat/>
  </w:style>
  <w:style w:type="numbering" w:styleId="WW8Num92">
    <w:name w:val="WW8Num92"/>
    <w:qFormat/>
  </w:style>
  <w:style w:type="numbering" w:styleId="WW8Num93">
    <w:name w:val="WW8Num93"/>
    <w:qFormat/>
  </w:style>
  <w:style w:type="numbering" w:styleId="WW8Num94">
    <w:name w:val="WW8Num94"/>
    <w:qFormat/>
  </w:style>
  <w:style w:type="numbering" w:styleId="WW8Num95">
    <w:name w:val="WW8Num95"/>
    <w:qFormat/>
  </w:style>
  <w:style w:type="numbering" w:styleId="WW8Num96">
    <w:name w:val="WW8Num96"/>
    <w:qFormat/>
  </w:style>
  <w:style w:type="numbering" w:styleId="WW8Num97">
    <w:name w:val="WW8Num97"/>
    <w:qFormat/>
  </w:style>
  <w:style w:type="numbering" w:styleId="WW8Num98">
    <w:name w:val="WW8Num98"/>
    <w:qFormat/>
  </w:style>
  <w:style w:type="numbering" w:styleId="WW8Num99">
    <w:name w:val="WW8Num99"/>
    <w:qFormat/>
  </w:style>
  <w:style w:type="numbering" w:styleId="WW8Num100">
    <w:name w:val="WW8Num100"/>
    <w:qFormat/>
  </w:style>
  <w:style w:type="numbering" w:styleId="WW8Num101">
    <w:name w:val="WW8Num101"/>
    <w:qFormat/>
  </w:style>
  <w:style w:type="numbering" w:styleId="WW8Num102">
    <w:name w:val="WW8Num102"/>
    <w:qFormat/>
  </w:style>
  <w:style w:type="numbering" w:styleId="WW8Num103">
    <w:name w:val="WW8Num103"/>
    <w:qFormat/>
  </w:style>
  <w:style w:type="numbering" w:styleId="WW8Num104">
    <w:name w:val="WW8Num104"/>
    <w:qFormat/>
  </w:style>
  <w:style w:type="numbering" w:styleId="WW8Num105">
    <w:name w:val="WW8Num105"/>
    <w:qFormat/>
  </w:style>
  <w:style w:type="numbering" w:styleId="WW8Num106">
    <w:name w:val="WW8Num106"/>
    <w:qFormat/>
  </w:style>
  <w:style w:type="numbering" w:styleId="WW8Num107">
    <w:name w:val="WW8Num107"/>
    <w:qFormat/>
  </w:style>
  <w:style w:type="numbering" w:styleId="WW8Num108">
    <w:name w:val="WW8Num108"/>
    <w:qFormat/>
  </w:style>
  <w:style w:type="numbering" w:styleId="WW8Num109">
    <w:name w:val="WW8Num109"/>
    <w:qFormat/>
  </w:style>
  <w:style w:type="numbering" w:styleId="WW8Num110">
    <w:name w:val="WW8Num110"/>
    <w:qFormat/>
  </w:style>
  <w:style w:type="numbering" w:styleId="WW8Num111">
    <w:name w:val="WW8Num111"/>
    <w:qFormat/>
  </w:style>
  <w:style w:type="numbering" w:styleId="WW8Num112">
    <w:name w:val="WW8Num112"/>
    <w:qFormat/>
  </w:style>
  <w:style w:type="numbering" w:styleId="WW8Num113">
    <w:name w:val="WW8Num113"/>
    <w:qFormat/>
  </w:style>
  <w:style w:type="numbering" w:styleId="WW8Num114">
    <w:name w:val="WW8Num114"/>
    <w:qFormat/>
  </w:style>
  <w:style w:type="numbering" w:styleId="WW8Num115">
    <w:name w:val="WW8Num115"/>
    <w:qFormat/>
  </w:style>
  <w:style w:type="numbering" w:styleId="WW8Num116">
    <w:name w:val="WW8Num116"/>
    <w:qFormat/>
  </w:style>
  <w:style w:type="numbering" w:styleId="WW8Num117">
    <w:name w:val="WW8Num117"/>
    <w:qFormat/>
  </w:style>
  <w:style w:type="numbering" w:styleId="WW8Num118">
    <w:name w:val="WW8Num118"/>
    <w:qFormat/>
  </w:style>
  <w:style w:type="numbering" w:styleId="WW8Num119">
    <w:name w:val="WW8Num119"/>
    <w:qFormat/>
  </w:style>
  <w:style w:type="numbering" w:styleId="WW8Num120">
    <w:name w:val="WW8Num120"/>
    <w:qFormat/>
  </w:style>
  <w:style w:type="numbering" w:styleId="WW8Num121">
    <w:name w:val="WW8Num121"/>
    <w:qFormat/>
  </w:style>
  <w:style w:type="numbering" w:styleId="WW8Num122">
    <w:name w:val="WW8Num122"/>
    <w:qFormat/>
  </w:style>
  <w:style w:type="numbering" w:styleId="WW8Num123">
    <w:name w:val="WW8Num123"/>
    <w:qFormat/>
  </w:style>
  <w:style w:type="numbering" w:styleId="WW8Num124">
    <w:name w:val="WW8Num124"/>
    <w:qFormat/>
  </w:style>
  <w:style w:type="numbering" w:styleId="WW8Num125">
    <w:name w:val="WW8Num125"/>
    <w:qFormat/>
  </w:style>
  <w:style w:type="numbering" w:styleId="WW8Num126">
    <w:name w:val="WW8Num126"/>
    <w:qFormat/>
  </w:style>
  <w:style w:type="numbering" w:styleId="WW8Num127">
    <w:name w:val="WW8Num127"/>
    <w:qFormat/>
  </w:style>
  <w:style w:type="numbering" w:styleId="WW8Num128">
    <w:name w:val="WW8Num128"/>
    <w:qFormat/>
  </w:style>
  <w:style w:type="numbering" w:styleId="WW8Num129">
    <w:name w:val="WW8Num129"/>
    <w:qFormat/>
  </w:style>
  <w:style w:type="numbering" w:styleId="WW8Num130">
    <w:name w:val="WW8Num130"/>
    <w:qFormat/>
  </w:style>
  <w:style w:type="numbering" w:styleId="WW8Num131">
    <w:name w:val="WW8Num131"/>
    <w:qFormat/>
  </w:style>
  <w:style w:type="numbering" w:styleId="WW8Num132">
    <w:name w:val="WW8Num132"/>
    <w:qFormat/>
  </w:style>
  <w:style w:type="numbering" w:styleId="WW8Num133">
    <w:name w:val="WW8Num133"/>
    <w:qFormat/>
  </w:style>
  <w:style w:type="numbering" w:styleId="WW8Num134">
    <w:name w:val="WW8Num134"/>
    <w:qFormat/>
  </w:style>
  <w:style w:type="numbering" w:styleId="WW8Num135">
    <w:name w:val="WW8Num135"/>
    <w:qFormat/>
  </w:style>
  <w:style w:type="numbering" w:styleId="WW8Num136">
    <w:name w:val="WW8Num136"/>
    <w:qFormat/>
  </w:style>
  <w:style w:type="numbering" w:styleId="WW8Num137">
    <w:name w:val="WW8Num137"/>
    <w:qFormat/>
  </w:style>
  <w:style w:type="numbering" w:styleId="WW8Num138">
    <w:name w:val="WW8Num138"/>
    <w:qFormat/>
  </w:style>
  <w:style w:type="numbering" w:styleId="WW8Num139">
    <w:name w:val="WW8Num139"/>
    <w:qFormat/>
  </w:style>
  <w:style w:type="numbering" w:styleId="WW8Num140">
    <w:name w:val="WW8Num140"/>
    <w:qFormat/>
  </w:style>
  <w:style w:type="numbering" w:styleId="WW8Num141">
    <w:name w:val="WW8Num141"/>
    <w:qFormat/>
  </w:style>
  <w:style w:type="numbering" w:styleId="WW8Num142">
    <w:name w:val="WW8Num142"/>
    <w:qFormat/>
  </w:style>
  <w:style w:type="numbering" w:styleId="WW8Num143">
    <w:name w:val="WW8Num143"/>
    <w:qFormat/>
  </w:style>
  <w:style w:type="numbering" w:styleId="WW8Num144">
    <w:name w:val="WW8Num144"/>
    <w:qFormat/>
  </w:style>
  <w:style w:type="numbering" w:styleId="WW8Num145">
    <w:name w:val="WW8Num145"/>
    <w:qFormat/>
  </w:style>
  <w:style w:type="numbering" w:styleId="WW8Num146">
    <w:name w:val="WW8Num146"/>
    <w:qFormat/>
  </w:style>
  <w:style w:type="numbering" w:styleId="WW8Num147">
    <w:name w:val="WW8Num147"/>
    <w:qFormat/>
  </w:style>
  <w:style w:type="numbering" w:styleId="WW8Num148">
    <w:name w:val="WW8Num148"/>
    <w:qFormat/>
  </w:style>
  <w:style w:type="numbering" w:styleId="WW8Num149">
    <w:name w:val="WW8Num149"/>
    <w:qFormat/>
  </w:style>
  <w:style w:type="numbering" w:styleId="WW8Num150">
    <w:name w:val="WW8Num150"/>
    <w:qFormat/>
  </w:style>
  <w:style w:type="numbering" w:styleId="WW8Num151">
    <w:name w:val="WW8Num151"/>
    <w:qFormat/>
  </w:style>
  <w:style w:type="numbering" w:styleId="WW8Num152">
    <w:name w:val="WW8Num152"/>
    <w:qFormat/>
  </w:style>
  <w:style w:type="numbering" w:styleId="WW8Num153">
    <w:name w:val="WW8Num153"/>
    <w:qFormat/>
  </w:style>
  <w:style w:type="numbering" w:styleId="WW8Num154">
    <w:name w:val="WW8Num154"/>
    <w:qFormat/>
  </w:style>
  <w:style w:type="numbering" w:styleId="WW8Num155">
    <w:name w:val="WW8Num155"/>
    <w:qFormat/>
  </w:style>
  <w:style w:type="numbering" w:styleId="WW8Num156">
    <w:name w:val="WW8Num156"/>
    <w:qFormat/>
  </w:style>
  <w:style w:type="numbering" w:styleId="WW8Num157">
    <w:name w:val="WW8Num157"/>
    <w:qFormat/>
  </w:style>
  <w:style w:type="numbering" w:styleId="WW8Num158">
    <w:name w:val="WW8Num158"/>
    <w:qFormat/>
  </w:style>
  <w:style w:type="numbering" w:styleId="WW8Num159">
    <w:name w:val="WW8Num159"/>
    <w:qFormat/>
  </w:style>
  <w:style w:type="numbering" w:styleId="WW8Num160">
    <w:name w:val="WW8Num160"/>
    <w:qFormat/>
  </w:style>
  <w:style w:type="numbering" w:styleId="WW8Num161">
    <w:name w:val="WW8Num16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LibreOffice/24.8.4.2$Linux_X86_64 LibreOffice_project/bb3cfa12c7b1bf994ecc5649a80400d06cd71002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2019-03-27T08:32:00Z</dcterms:created>
  <dc:creator>fsk</dc:creator>
  <dc:description/>
  <cp:keywords/>
  <dc:language>en-US</dc:language>
  <cp:lastModifiedBy>Николаева Ирина Евгеньевна</cp:lastModifiedBy>
  <cp:lastPrinted>2018-04-28T10:11:00Z</cp:lastPrinted>
  <dcterms:modified xsi:type="dcterms:W3CDTF">2019-05-27T11:46:00Z</dcterms:modified>
  <cp:revision>9</cp:revision>
  <dc:subject/>
  <dc:title>РОССИЙСКОЕ ОТКРЫТОЕ АКЦИОНЕРНОЕ ОБЩЕСТВО ЭНЕРГЕТИКИ И ЭЛЕКТРИФИКАЦИИ «ЕЭС РОССИИ»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0900000282e363cf</vt:lpwstr>
  </property>
  <property fmtid="{D5CDD505-2E9C-101B-9397-08002B2CF9AE}" pid="3" name="CustomOwnerUserId">
    <vt:lpwstr>Kashirin_AV</vt:lpwstr>
  </property>
  <property fmtid="{D5CDD505-2E9C-101B-9397-08002B2CF9AE}" pid="4" name="CustomServerURL">
    <vt:lpwstr>http://10.18.26.144:7777/asudfsk/doc-upload</vt:lpwstr>
  </property>
  <property fmtid="{D5CDD505-2E9C-101B-9397-08002B2CF9AE}" pid="5" name="CustomUserId">
    <vt:lpwstr>Kashirin_AV</vt:lpwstr>
  </property>
</Properties>
</file>